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8B9C" w14:textId="77777777" w:rsidR="009F010C" w:rsidRDefault="009F010C" w:rsidP="009F010C">
      <w:pPr>
        <w:jc w:val="center"/>
        <w:rPr>
          <w:color w:val="7030A0"/>
          <w:sz w:val="36"/>
          <w:szCs w:val="36"/>
        </w:rPr>
      </w:pPr>
      <w:r w:rsidRPr="006F41DB">
        <w:rPr>
          <w:color w:val="7030A0"/>
          <w:sz w:val="36"/>
          <w:szCs w:val="36"/>
        </w:rPr>
        <w:t>S</w:t>
      </w:r>
      <w:r>
        <w:rPr>
          <w:color w:val="7030A0"/>
          <w:sz w:val="36"/>
          <w:szCs w:val="36"/>
        </w:rPr>
        <w:t>WA</w:t>
      </w:r>
      <w:r w:rsidRPr="006F41DB">
        <w:rPr>
          <w:color w:val="7030A0"/>
          <w:sz w:val="36"/>
          <w:szCs w:val="36"/>
        </w:rPr>
        <w:t>NNINGTON with ALDERFORD &amp; LITTLE WITCHINGHAM PARISH COUNCIL</w:t>
      </w:r>
    </w:p>
    <w:p w14:paraId="796F97DD" w14:textId="77777777" w:rsidR="004A2A2E" w:rsidRPr="00B63E9A" w:rsidRDefault="004A2A2E" w:rsidP="009F010C">
      <w:pPr>
        <w:jc w:val="center"/>
        <w:rPr>
          <w:color w:val="7030A0"/>
          <w:sz w:val="8"/>
          <w:szCs w:val="8"/>
        </w:rPr>
      </w:pPr>
    </w:p>
    <w:p w14:paraId="49220254" w14:textId="77777777" w:rsidR="004A2A2E" w:rsidRPr="007D29A8" w:rsidRDefault="004A2A2E" w:rsidP="009F010C">
      <w:pPr>
        <w:jc w:val="center"/>
        <w:rPr>
          <w:rFonts w:ascii="Arial" w:hAnsi="Arial" w:cs="Arial"/>
          <w:sz w:val="8"/>
          <w:szCs w:val="8"/>
        </w:rPr>
      </w:pPr>
      <w:r w:rsidRPr="007D29A8">
        <w:rPr>
          <w:rFonts w:ascii="Arial" w:hAnsi="Arial" w:cs="Arial"/>
          <w:sz w:val="24"/>
          <w:szCs w:val="24"/>
        </w:rPr>
        <w:t xml:space="preserve">Clerk to the Council – Jim Graves </w:t>
      </w:r>
      <w:r w:rsidRPr="007D29A8">
        <w:rPr>
          <w:rFonts w:ascii="Arial" w:hAnsi="Arial" w:cs="Arial"/>
          <w:sz w:val="8"/>
          <w:szCs w:val="8"/>
        </w:rPr>
        <w:t>C.Eng. M.I.E.T. D.M.S. M.C.M.I.</w:t>
      </w:r>
    </w:p>
    <w:p w14:paraId="38C032E6" w14:textId="77777777" w:rsidR="004A2A2E" w:rsidRPr="007D29A8" w:rsidRDefault="004A2A2E" w:rsidP="009F010C">
      <w:pPr>
        <w:jc w:val="center"/>
        <w:rPr>
          <w:rFonts w:ascii="Arial" w:hAnsi="Arial" w:cs="Arial"/>
          <w:sz w:val="24"/>
          <w:szCs w:val="24"/>
        </w:rPr>
      </w:pPr>
      <w:r w:rsidRPr="007D29A8">
        <w:rPr>
          <w:rFonts w:ascii="Arial" w:hAnsi="Arial" w:cs="Arial"/>
          <w:sz w:val="24"/>
          <w:szCs w:val="24"/>
        </w:rPr>
        <w:t xml:space="preserve">3 Lawn </w:t>
      </w:r>
      <w:proofErr w:type="gramStart"/>
      <w:r w:rsidRPr="007D29A8">
        <w:rPr>
          <w:rFonts w:ascii="Arial" w:hAnsi="Arial" w:cs="Arial"/>
          <w:sz w:val="24"/>
          <w:szCs w:val="24"/>
        </w:rPr>
        <w:t>Close  Horsford</w:t>
      </w:r>
      <w:proofErr w:type="gramEnd"/>
      <w:r w:rsidRPr="007D29A8">
        <w:rPr>
          <w:rFonts w:ascii="Arial" w:hAnsi="Arial" w:cs="Arial"/>
          <w:sz w:val="24"/>
          <w:szCs w:val="24"/>
        </w:rPr>
        <w:t xml:space="preserve">  Norwich  NR10 3DJ</w:t>
      </w:r>
    </w:p>
    <w:p w14:paraId="406D67FD" w14:textId="77777777" w:rsidR="004A2A2E" w:rsidRPr="007D29A8" w:rsidRDefault="004A2A2E" w:rsidP="009F010C">
      <w:pPr>
        <w:jc w:val="center"/>
        <w:rPr>
          <w:rFonts w:ascii="Arial" w:hAnsi="Arial" w:cs="Arial"/>
          <w:sz w:val="24"/>
          <w:szCs w:val="24"/>
        </w:rPr>
      </w:pPr>
      <w:r w:rsidRPr="007D29A8">
        <w:rPr>
          <w:rFonts w:ascii="Arial" w:hAnsi="Arial" w:cs="Arial"/>
          <w:sz w:val="24"/>
          <w:szCs w:val="24"/>
        </w:rPr>
        <w:t xml:space="preserve">01603 898621    </w:t>
      </w:r>
      <w:hyperlink r:id="rId5" w:history="1">
        <w:r w:rsidR="003E13FD" w:rsidRPr="007D29A8">
          <w:rPr>
            <w:rStyle w:val="Hyperlink"/>
            <w:rFonts w:ascii="Arial" w:hAnsi="Arial" w:cs="Arial"/>
            <w:sz w:val="24"/>
            <w:szCs w:val="24"/>
          </w:rPr>
          <w:t>salwparishcouncil@gmail.com</w:t>
        </w:r>
      </w:hyperlink>
    </w:p>
    <w:p w14:paraId="403B24DC" w14:textId="77777777" w:rsidR="004A2A2E" w:rsidRPr="00B63E9A" w:rsidRDefault="004A2A2E" w:rsidP="009F010C">
      <w:pPr>
        <w:jc w:val="center"/>
        <w:rPr>
          <w:sz w:val="8"/>
          <w:szCs w:val="8"/>
        </w:rPr>
      </w:pPr>
    </w:p>
    <w:p w14:paraId="3801DE7E" w14:textId="7715C77D" w:rsidR="00D22C2E" w:rsidRPr="007D29A8" w:rsidRDefault="00D22C2E" w:rsidP="009F010C">
      <w:pPr>
        <w:jc w:val="center"/>
        <w:rPr>
          <w:rFonts w:ascii="Arial" w:hAnsi="Arial" w:cs="Arial"/>
          <w:b/>
          <w:sz w:val="24"/>
          <w:szCs w:val="24"/>
        </w:rPr>
      </w:pPr>
      <w:r w:rsidRPr="007D29A8">
        <w:rPr>
          <w:rFonts w:ascii="Arial" w:hAnsi="Arial" w:cs="Arial"/>
          <w:b/>
          <w:sz w:val="24"/>
          <w:szCs w:val="24"/>
        </w:rPr>
        <w:t xml:space="preserve">MINUTES OF THE MEETING HELD ON </w:t>
      </w:r>
      <w:r w:rsidR="00EF7F52">
        <w:rPr>
          <w:rFonts w:ascii="Arial" w:hAnsi="Arial" w:cs="Arial"/>
          <w:b/>
          <w:sz w:val="24"/>
          <w:szCs w:val="24"/>
        </w:rPr>
        <w:t>November 15</w:t>
      </w:r>
      <w:r w:rsidR="00EF7F52" w:rsidRPr="00EF7F52">
        <w:rPr>
          <w:rFonts w:ascii="Arial" w:hAnsi="Arial" w:cs="Arial"/>
          <w:b/>
          <w:sz w:val="24"/>
          <w:szCs w:val="24"/>
          <w:vertAlign w:val="superscript"/>
        </w:rPr>
        <w:t>th</w:t>
      </w:r>
      <w:r w:rsidR="00EF7F52">
        <w:rPr>
          <w:rFonts w:ascii="Arial" w:hAnsi="Arial" w:cs="Arial"/>
          <w:b/>
          <w:sz w:val="24"/>
          <w:szCs w:val="24"/>
        </w:rPr>
        <w:t>. 2023</w:t>
      </w:r>
    </w:p>
    <w:p w14:paraId="3AC1680F" w14:textId="77777777" w:rsidR="00D22C2E" w:rsidRPr="007D29A8" w:rsidRDefault="00D22C2E" w:rsidP="009F010C">
      <w:pPr>
        <w:jc w:val="center"/>
        <w:rPr>
          <w:rFonts w:ascii="Arial" w:hAnsi="Arial" w:cs="Arial"/>
          <w:b/>
          <w:sz w:val="8"/>
          <w:szCs w:val="8"/>
        </w:rPr>
      </w:pPr>
    </w:p>
    <w:p w14:paraId="28C1CA96" w14:textId="16204E2B" w:rsidR="00D22C2E" w:rsidRPr="007D29A8" w:rsidRDefault="00D22C2E" w:rsidP="00D22C2E">
      <w:pPr>
        <w:rPr>
          <w:rFonts w:ascii="Arial" w:hAnsi="Arial" w:cs="Arial"/>
          <w:sz w:val="24"/>
          <w:szCs w:val="24"/>
        </w:rPr>
      </w:pPr>
      <w:proofErr w:type="gramStart"/>
      <w:r w:rsidRPr="007D29A8">
        <w:rPr>
          <w:rFonts w:ascii="Arial" w:hAnsi="Arial" w:cs="Arial"/>
          <w:sz w:val="24"/>
          <w:szCs w:val="24"/>
        </w:rPr>
        <w:t>Present:</w:t>
      </w:r>
      <w:r w:rsidR="00E118A7" w:rsidRPr="007D29A8">
        <w:rPr>
          <w:rFonts w:ascii="Arial" w:hAnsi="Arial" w:cs="Arial"/>
          <w:sz w:val="24"/>
          <w:szCs w:val="24"/>
        </w:rPr>
        <w:tab/>
      </w:r>
      <w:proofErr w:type="spellStart"/>
      <w:r w:rsidR="007F1B71">
        <w:rPr>
          <w:rFonts w:ascii="Arial" w:hAnsi="Arial" w:cs="Arial"/>
          <w:sz w:val="24"/>
          <w:szCs w:val="24"/>
        </w:rPr>
        <w:t>Mrs.Sue</w:t>
      </w:r>
      <w:proofErr w:type="spellEnd"/>
      <w:proofErr w:type="gramEnd"/>
      <w:r w:rsidR="007F1B71">
        <w:rPr>
          <w:rFonts w:ascii="Arial" w:hAnsi="Arial" w:cs="Arial"/>
          <w:sz w:val="24"/>
          <w:szCs w:val="24"/>
        </w:rPr>
        <w:t xml:space="preserve"> Darling (Chair)</w:t>
      </w:r>
      <w:r w:rsidR="007F1B71">
        <w:rPr>
          <w:rFonts w:ascii="Arial" w:hAnsi="Arial" w:cs="Arial"/>
          <w:sz w:val="24"/>
          <w:szCs w:val="24"/>
        </w:rPr>
        <w:tab/>
      </w:r>
      <w:proofErr w:type="spellStart"/>
      <w:r w:rsidR="006F15AD">
        <w:rPr>
          <w:rFonts w:ascii="Arial" w:hAnsi="Arial" w:cs="Arial"/>
          <w:sz w:val="24"/>
          <w:szCs w:val="24"/>
        </w:rPr>
        <w:t>Mrs.Helen</w:t>
      </w:r>
      <w:proofErr w:type="spellEnd"/>
      <w:r w:rsidR="006F15AD">
        <w:rPr>
          <w:rFonts w:ascii="Arial" w:hAnsi="Arial" w:cs="Arial"/>
          <w:sz w:val="24"/>
          <w:szCs w:val="24"/>
        </w:rPr>
        <w:t xml:space="preserve"> </w:t>
      </w:r>
      <w:proofErr w:type="spellStart"/>
      <w:r w:rsidR="006F15AD">
        <w:rPr>
          <w:rFonts w:ascii="Arial" w:hAnsi="Arial" w:cs="Arial"/>
          <w:sz w:val="24"/>
          <w:szCs w:val="24"/>
        </w:rPr>
        <w:t>Mutimer</w:t>
      </w:r>
      <w:proofErr w:type="spellEnd"/>
      <w:r w:rsidR="006F15AD">
        <w:rPr>
          <w:rFonts w:ascii="Arial" w:hAnsi="Arial" w:cs="Arial"/>
          <w:sz w:val="24"/>
          <w:szCs w:val="24"/>
        </w:rPr>
        <w:tab/>
        <w:t>(Vice-chair)</w:t>
      </w:r>
      <w:r w:rsidR="006F15AD">
        <w:rPr>
          <w:rFonts w:ascii="Arial" w:hAnsi="Arial" w:cs="Arial"/>
          <w:sz w:val="24"/>
          <w:szCs w:val="24"/>
        </w:rPr>
        <w:tab/>
      </w:r>
      <w:proofErr w:type="spellStart"/>
      <w:r w:rsidR="00E118A7" w:rsidRPr="007D29A8">
        <w:rPr>
          <w:rFonts w:ascii="Arial" w:hAnsi="Arial" w:cs="Arial"/>
          <w:sz w:val="24"/>
          <w:szCs w:val="24"/>
        </w:rPr>
        <w:t>Mr.Steve</w:t>
      </w:r>
      <w:proofErr w:type="spellEnd"/>
      <w:r w:rsidR="00E118A7" w:rsidRPr="007D29A8">
        <w:rPr>
          <w:rFonts w:ascii="Arial" w:hAnsi="Arial" w:cs="Arial"/>
          <w:sz w:val="24"/>
          <w:szCs w:val="24"/>
        </w:rPr>
        <w:t xml:space="preserve"> Williams</w:t>
      </w:r>
      <w:r w:rsidR="00E118A7" w:rsidRPr="007D29A8">
        <w:rPr>
          <w:rFonts w:ascii="Arial" w:hAnsi="Arial" w:cs="Arial"/>
          <w:sz w:val="24"/>
          <w:szCs w:val="24"/>
        </w:rPr>
        <w:tab/>
      </w:r>
      <w:r w:rsidR="00E118A7" w:rsidRPr="007D29A8">
        <w:rPr>
          <w:rFonts w:ascii="Arial" w:hAnsi="Arial" w:cs="Arial"/>
          <w:sz w:val="24"/>
          <w:szCs w:val="24"/>
        </w:rPr>
        <w:tab/>
      </w:r>
      <w:r w:rsidR="007F1B71">
        <w:rPr>
          <w:rFonts w:ascii="Arial" w:hAnsi="Arial" w:cs="Arial"/>
          <w:sz w:val="24"/>
          <w:szCs w:val="24"/>
        </w:rPr>
        <w:tab/>
      </w:r>
      <w:proofErr w:type="spellStart"/>
      <w:r w:rsidR="00AB6FB2" w:rsidRPr="007D29A8">
        <w:rPr>
          <w:rFonts w:ascii="Arial" w:hAnsi="Arial" w:cs="Arial"/>
          <w:sz w:val="24"/>
          <w:szCs w:val="24"/>
        </w:rPr>
        <w:t>Mr.John</w:t>
      </w:r>
      <w:proofErr w:type="spellEnd"/>
      <w:r w:rsidR="00AB6FB2" w:rsidRPr="007D29A8">
        <w:rPr>
          <w:rFonts w:ascii="Arial" w:hAnsi="Arial" w:cs="Arial"/>
          <w:sz w:val="24"/>
          <w:szCs w:val="24"/>
        </w:rPr>
        <w:t xml:space="preserve"> Powles</w:t>
      </w:r>
      <w:r w:rsidR="00AB6FB2">
        <w:rPr>
          <w:rFonts w:ascii="Arial" w:hAnsi="Arial" w:cs="Arial"/>
          <w:sz w:val="24"/>
          <w:szCs w:val="24"/>
        </w:rPr>
        <w:t xml:space="preserve">  </w:t>
      </w:r>
      <w:r w:rsidR="007F1B71">
        <w:rPr>
          <w:rFonts w:ascii="Arial" w:hAnsi="Arial" w:cs="Arial"/>
          <w:sz w:val="24"/>
          <w:szCs w:val="24"/>
        </w:rPr>
        <w:tab/>
      </w:r>
      <w:r w:rsidR="00DC2FC5">
        <w:rPr>
          <w:rFonts w:ascii="Arial" w:hAnsi="Arial" w:cs="Arial"/>
          <w:sz w:val="24"/>
          <w:szCs w:val="24"/>
        </w:rPr>
        <w:tab/>
      </w:r>
      <w:proofErr w:type="spellStart"/>
      <w:r w:rsidR="00EF7F52">
        <w:rPr>
          <w:rFonts w:ascii="Arial" w:hAnsi="Arial" w:cs="Arial"/>
          <w:sz w:val="24"/>
          <w:szCs w:val="24"/>
        </w:rPr>
        <w:t>Mr.Trevor</w:t>
      </w:r>
      <w:proofErr w:type="spellEnd"/>
      <w:r w:rsidR="00EF7F52">
        <w:rPr>
          <w:rFonts w:ascii="Arial" w:hAnsi="Arial" w:cs="Arial"/>
          <w:sz w:val="24"/>
          <w:szCs w:val="24"/>
        </w:rPr>
        <w:t xml:space="preserve"> Nelson</w:t>
      </w:r>
      <w:r w:rsidR="007F1B71">
        <w:rPr>
          <w:rFonts w:ascii="Arial" w:hAnsi="Arial" w:cs="Arial"/>
          <w:sz w:val="24"/>
          <w:szCs w:val="24"/>
        </w:rPr>
        <w:tab/>
      </w:r>
      <w:r w:rsidR="007F1B71">
        <w:rPr>
          <w:rFonts w:ascii="Arial" w:hAnsi="Arial" w:cs="Arial"/>
          <w:sz w:val="24"/>
          <w:szCs w:val="24"/>
        </w:rPr>
        <w:tab/>
      </w:r>
    </w:p>
    <w:p w14:paraId="2D85ACBE" w14:textId="77777777" w:rsidR="00D22C2E" w:rsidRPr="007D29A8" w:rsidRDefault="00D22C2E" w:rsidP="00D22C2E">
      <w:pPr>
        <w:rPr>
          <w:rFonts w:ascii="Arial" w:hAnsi="Arial" w:cs="Arial"/>
          <w:sz w:val="8"/>
          <w:szCs w:val="8"/>
        </w:rPr>
      </w:pPr>
    </w:p>
    <w:p w14:paraId="2A903A1A" w14:textId="05B63FB5" w:rsidR="00DC2FC5" w:rsidRDefault="00D22C2E" w:rsidP="006E3DD3">
      <w:pPr>
        <w:rPr>
          <w:rFonts w:ascii="Arial" w:hAnsi="Arial" w:cs="Arial"/>
          <w:sz w:val="24"/>
          <w:szCs w:val="24"/>
        </w:rPr>
      </w:pPr>
      <w:r w:rsidRPr="007D29A8">
        <w:rPr>
          <w:rFonts w:ascii="Arial" w:hAnsi="Arial" w:cs="Arial"/>
          <w:sz w:val="24"/>
          <w:szCs w:val="24"/>
        </w:rPr>
        <w:t xml:space="preserve">In </w:t>
      </w:r>
      <w:proofErr w:type="gramStart"/>
      <w:r w:rsidRPr="007D29A8">
        <w:rPr>
          <w:rFonts w:ascii="Arial" w:hAnsi="Arial" w:cs="Arial"/>
          <w:sz w:val="24"/>
          <w:szCs w:val="24"/>
        </w:rPr>
        <w:t>attendance:</w:t>
      </w:r>
      <w:r w:rsidRPr="007D29A8">
        <w:rPr>
          <w:rFonts w:ascii="Arial" w:hAnsi="Arial" w:cs="Arial"/>
          <w:sz w:val="24"/>
          <w:szCs w:val="24"/>
        </w:rPr>
        <w:tab/>
      </w:r>
      <w:proofErr w:type="spellStart"/>
      <w:r w:rsidR="00E5534E">
        <w:rPr>
          <w:rFonts w:ascii="Arial" w:hAnsi="Arial" w:cs="Arial"/>
          <w:sz w:val="24"/>
          <w:szCs w:val="24"/>
        </w:rPr>
        <w:t>Mr.J</w:t>
      </w:r>
      <w:proofErr w:type="gramEnd"/>
      <w:r w:rsidR="00E5534E">
        <w:rPr>
          <w:rFonts w:ascii="Arial" w:hAnsi="Arial" w:cs="Arial"/>
          <w:sz w:val="24"/>
          <w:szCs w:val="24"/>
        </w:rPr>
        <w:t>.Graves</w:t>
      </w:r>
      <w:proofErr w:type="spellEnd"/>
      <w:r w:rsidR="00E5534E">
        <w:rPr>
          <w:rFonts w:ascii="Arial" w:hAnsi="Arial" w:cs="Arial"/>
          <w:sz w:val="24"/>
          <w:szCs w:val="24"/>
        </w:rPr>
        <w:t xml:space="preserve"> - Clerk</w:t>
      </w:r>
      <w:r w:rsidR="00E5534E" w:rsidRPr="007D29A8">
        <w:rPr>
          <w:rFonts w:ascii="Arial" w:hAnsi="Arial" w:cs="Arial"/>
          <w:sz w:val="24"/>
          <w:szCs w:val="24"/>
        </w:rPr>
        <w:t xml:space="preserve"> </w:t>
      </w:r>
      <w:r w:rsidR="00E5534E">
        <w:rPr>
          <w:rFonts w:ascii="Arial" w:hAnsi="Arial" w:cs="Arial"/>
          <w:sz w:val="24"/>
          <w:szCs w:val="24"/>
        </w:rPr>
        <w:tab/>
      </w:r>
      <w:r w:rsidR="00AB6FB2">
        <w:rPr>
          <w:rFonts w:ascii="Arial" w:hAnsi="Arial" w:cs="Arial"/>
          <w:sz w:val="24"/>
          <w:szCs w:val="24"/>
        </w:rPr>
        <w:tab/>
      </w:r>
      <w:r w:rsidR="00E118A7" w:rsidRPr="007D29A8">
        <w:rPr>
          <w:rFonts w:ascii="Arial" w:hAnsi="Arial" w:cs="Arial"/>
          <w:sz w:val="24"/>
          <w:szCs w:val="24"/>
        </w:rPr>
        <w:t xml:space="preserve">Public </w:t>
      </w:r>
      <w:r w:rsidR="00660ED8">
        <w:rPr>
          <w:rFonts w:ascii="Arial" w:hAnsi="Arial" w:cs="Arial"/>
          <w:sz w:val="24"/>
          <w:szCs w:val="24"/>
        </w:rPr>
        <w:t>–</w:t>
      </w:r>
      <w:r w:rsidR="004B188D">
        <w:rPr>
          <w:rFonts w:ascii="Arial" w:hAnsi="Arial" w:cs="Arial"/>
          <w:sz w:val="24"/>
          <w:szCs w:val="24"/>
        </w:rPr>
        <w:t xml:space="preserve"> </w:t>
      </w:r>
      <w:r w:rsidR="00EF7F52">
        <w:rPr>
          <w:rFonts w:ascii="Arial" w:hAnsi="Arial" w:cs="Arial"/>
          <w:sz w:val="24"/>
          <w:szCs w:val="24"/>
        </w:rPr>
        <w:t>Four</w:t>
      </w:r>
      <w:r w:rsidR="00660ED8">
        <w:rPr>
          <w:rFonts w:ascii="Arial" w:hAnsi="Arial" w:cs="Arial"/>
          <w:sz w:val="24"/>
          <w:szCs w:val="24"/>
        </w:rPr>
        <w:tab/>
      </w:r>
    </w:p>
    <w:p w14:paraId="6DCCCC55" w14:textId="77777777" w:rsidR="00EF7F52" w:rsidRDefault="00EF7F52" w:rsidP="006E3DD3">
      <w:pPr>
        <w:rPr>
          <w:rFonts w:ascii="Arial" w:hAnsi="Arial" w:cs="Arial"/>
          <w:sz w:val="24"/>
          <w:szCs w:val="24"/>
        </w:rPr>
      </w:pPr>
    </w:p>
    <w:p w14:paraId="1F94FB20" w14:textId="1D7B15AD" w:rsidR="00C92A89" w:rsidRPr="005E15EC" w:rsidRDefault="00DC2FC5" w:rsidP="00DC2FC5">
      <w:pPr>
        <w:pStyle w:val="ListParagraph"/>
        <w:numPr>
          <w:ilvl w:val="0"/>
          <w:numId w:val="12"/>
        </w:numPr>
        <w:rPr>
          <w:rFonts w:ascii="Arial" w:hAnsi="Arial" w:cs="Arial"/>
          <w:b/>
          <w:sz w:val="24"/>
          <w:szCs w:val="24"/>
        </w:rPr>
      </w:pPr>
      <w:r>
        <w:rPr>
          <w:rFonts w:ascii="Arial" w:hAnsi="Arial" w:cs="Arial"/>
          <w:b/>
          <w:sz w:val="24"/>
          <w:szCs w:val="24"/>
          <w:u w:val="single"/>
        </w:rPr>
        <w:t>Public Participation</w:t>
      </w:r>
      <w:r>
        <w:rPr>
          <w:rFonts w:ascii="Arial" w:hAnsi="Arial" w:cs="Arial"/>
          <w:bCs/>
          <w:sz w:val="24"/>
          <w:szCs w:val="24"/>
        </w:rPr>
        <w:t xml:space="preserve"> </w:t>
      </w:r>
      <w:r w:rsidR="00EF7F52">
        <w:rPr>
          <w:rFonts w:ascii="Arial" w:hAnsi="Arial" w:cs="Arial"/>
          <w:bCs/>
          <w:sz w:val="24"/>
          <w:szCs w:val="24"/>
        </w:rPr>
        <w:t xml:space="preserve">Members of the public gave their views on dog fouling at </w:t>
      </w:r>
      <w:proofErr w:type="spellStart"/>
      <w:r w:rsidR="00EF7F52">
        <w:rPr>
          <w:rFonts w:ascii="Arial" w:hAnsi="Arial" w:cs="Arial"/>
          <w:bCs/>
          <w:sz w:val="24"/>
          <w:szCs w:val="24"/>
        </w:rPr>
        <w:t>Upgate</w:t>
      </w:r>
      <w:proofErr w:type="spellEnd"/>
      <w:r w:rsidR="00EF7F52">
        <w:rPr>
          <w:rFonts w:ascii="Arial" w:hAnsi="Arial" w:cs="Arial"/>
          <w:bCs/>
          <w:sz w:val="24"/>
          <w:szCs w:val="24"/>
        </w:rPr>
        <w:t xml:space="preserve"> Common, Parking and Speeding in the parish</w:t>
      </w:r>
      <w:r w:rsidR="00DC787F">
        <w:rPr>
          <w:rFonts w:ascii="Arial" w:hAnsi="Arial" w:cs="Arial"/>
          <w:bCs/>
          <w:sz w:val="24"/>
          <w:szCs w:val="24"/>
        </w:rPr>
        <w:t xml:space="preserve"> and the use of informal footpaths.</w:t>
      </w:r>
    </w:p>
    <w:p w14:paraId="11D947D7" w14:textId="1E59E33F" w:rsidR="005E15EC" w:rsidRPr="005E15EC" w:rsidRDefault="005E15EC" w:rsidP="00DC2FC5">
      <w:pPr>
        <w:pStyle w:val="ListParagraph"/>
        <w:numPr>
          <w:ilvl w:val="0"/>
          <w:numId w:val="12"/>
        </w:numPr>
        <w:rPr>
          <w:rFonts w:ascii="Arial" w:hAnsi="Arial" w:cs="Arial"/>
          <w:b/>
          <w:sz w:val="24"/>
          <w:szCs w:val="24"/>
        </w:rPr>
      </w:pPr>
      <w:r>
        <w:rPr>
          <w:rFonts w:ascii="Arial" w:hAnsi="Arial" w:cs="Arial"/>
          <w:b/>
          <w:sz w:val="24"/>
          <w:szCs w:val="24"/>
          <w:u w:val="single"/>
        </w:rPr>
        <w:t>Police Report</w:t>
      </w:r>
      <w:r>
        <w:rPr>
          <w:rFonts w:ascii="Arial" w:hAnsi="Arial" w:cs="Arial"/>
          <w:bCs/>
          <w:sz w:val="24"/>
          <w:szCs w:val="24"/>
        </w:rPr>
        <w:t xml:space="preserve"> There were no incidents recorded in </w:t>
      </w:r>
      <w:r w:rsidR="00EF7F52">
        <w:rPr>
          <w:rFonts w:ascii="Arial" w:hAnsi="Arial" w:cs="Arial"/>
          <w:bCs/>
          <w:sz w:val="24"/>
          <w:szCs w:val="24"/>
        </w:rPr>
        <w:t>August or September</w:t>
      </w:r>
    </w:p>
    <w:p w14:paraId="5DA23246" w14:textId="4935D717" w:rsidR="005E15EC" w:rsidRPr="005E15EC" w:rsidRDefault="005E15EC" w:rsidP="005E15EC">
      <w:pPr>
        <w:pStyle w:val="ListParagraph"/>
        <w:numPr>
          <w:ilvl w:val="0"/>
          <w:numId w:val="12"/>
        </w:numPr>
        <w:rPr>
          <w:rFonts w:ascii="Arial" w:hAnsi="Arial" w:cs="Arial"/>
          <w:b/>
          <w:sz w:val="24"/>
          <w:szCs w:val="24"/>
        </w:rPr>
      </w:pPr>
      <w:r w:rsidRPr="005E15EC">
        <w:rPr>
          <w:rFonts w:ascii="Arial" w:hAnsi="Arial" w:cs="Arial"/>
          <w:b/>
          <w:sz w:val="24"/>
          <w:szCs w:val="24"/>
          <w:u w:val="single"/>
        </w:rPr>
        <w:t>Norfolk County Council Report</w:t>
      </w:r>
      <w:r w:rsidRPr="005E15EC">
        <w:rPr>
          <w:rFonts w:ascii="Arial" w:hAnsi="Arial" w:cs="Arial"/>
          <w:bCs/>
          <w:sz w:val="24"/>
          <w:szCs w:val="24"/>
        </w:rPr>
        <w:t xml:space="preserve"> </w:t>
      </w:r>
      <w:r w:rsidR="006E3DD3">
        <w:rPr>
          <w:rFonts w:ascii="Arial" w:hAnsi="Arial" w:cs="Arial"/>
          <w:bCs/>
          <w:sz w:val="24"/>
          <w:szCs w:val="24"/>
        </w:rPr>
        <w:t>N/a</w:t>
      </w:r>
    </w:p>
    <w:p w14:paraId="639F6DF7" w14:textId="2EECE16C" w:rsidR="005E15EC" w:rsidRPr="005E15EC" w:rsidRDefault="005E15EC" w:rsidP="005E15EC">
      <w:pPr>
        <w:pStyle w:val="ListParagraph"/>
        <w:numPr>
          <w:ilvl w:val="0"/>
          <w:numId w:val="12"/>
        </w:numPr>
        <w:rPr>
          <w:rFonts w:ascii="Arial" w:hAnsi="Arial" w:cs="Arial"/>
          <w:b/>
          <w:sz w:val="24"/>
          <w:szCs w:val="24"/>
        </w:rPr>
      </w:pPr>
      <w:r w:rsidRPr="005E15EC">
        <w:rPr>
          <w:rFonts w:ascii="Arial" w:hAnsi="Arial" w:cs="Arial"/>
          <w:b/>
          <w:sz w:val="24"/>
          <w:szCs w:val="24"/>
          <w:u w:val="single"/>
        </w:rPr>
        <w:t>Broadland District Council Report</w:t>
      </w:r>
      <w:r w:rsidRPr="005E15EC">
        <w:rPr>
          <w:rFonts w:ascii="Arial" w:hAnsi="Arial" w:cs="Arial"/>
          <w:bCs/>
          <w:sz w:val="24"/>
          <w:szCs w:val="24"/>
        </w:rPr>
        <w:t xml:space="preserve"> </w:t>
      </w:r>
      <w:r w:rsidR="006E3DD3">
        <w:rPr>
          <w:rFonts w:ascii="Arial" w:hAnsi="Arial" w:cs="Arial"/>
          <w:bCs/>
          <w:sz w:val="24"/>
          <w:szCs w:val="24"/>
        </w:rPr>
        <w:t>N/a</w:t>
      </w:r>
    </w:p>
    <w:p w14:paraId="44475974" w14:textId="54A36F18" w:rsidR="005E15EC" w:rsidRPr="005E15EC" w:rsidRDefault="005E15EC" w:rsidP="005E15EC">
      <w:pPr>
        <w:pStyle w:val="ListParagraph"/>
        <w:numPr>
          <w:ilvl w:val="0"/>
          <w:numId w:val="12"/>
        </w:numPr>
        <w:rPr>
          <w:rFonts w:ascii="Arial" w:hAnsi="Arial" w:cs="Arial"/>
          <w:b/>
          <w:sz w:val="24"/>
          <w:szCs w:val="24"/>
        </w:rPr>
      </w:pPr>
      <w:r>
        <w:rPr>
          <w:rFonts w:ascii="Arial" w:hAnsi="Arial" w:cs="Arial"/>
          <w:b/>
          <w:sz w:val="24"/>
          <w:szCs w:val="24"/>
          <w:u w:val="single"/>
        </w:rPr>
        <w:t>Full Council Meeting</w:t>
      </w:r>
    </w:p>
    <w:p w14:paraId="50B42BEB" w14:textId="2C2294D1" w:rsidR="005E15EC" w:rsidRPr="005E15EC" w:rsidRDefault="005E15EC" w:rsidP="005E15EC">
      <w:pPr>
        <w:pStyle w:val="ListParagraph"/>
        <w:numPr>
          <w:ilvl w:val="0"/>
          <w:numId w:val="10"/>
        </w:numPr>
        <w:rPr>
          <w:rFonts w:ascii="Arial" w:hAnsi="Arial" w:cs="Arial"/>
          <w:b/>
          <w:sz w:val="24"/>
          <w:szCs w:val="24"/>
        </w:rPr>
      </w:pPr>
      <w:r>
        <w:rPr>
          <w:rFonts w:ascii="Arial" w:hAnsi="Arial" w:cs="Arial"/>
          <w:b/>
          <w:sz w:val="24"/>
          <w:szCs w:val="24"/>
          <w:u w:val="single"/>
        </w:rPr>
        <w:t>Apologies</w:t>
      </w:r>
      <w:r>
        <w:rPr>
          <w:rFonts w:ascii="Arial" w:hAnsi="Arial" w:cs="Arial"/>
          <w:bCs/>
          <w:sz w:val="24"/>
          <w:szCs w:val="24"/>
        </w:rPr>
        <w:t xml:space="preserve"> </w:t>
      </w:r>
      <w:r w:rsidR="00EF7F52">
        <w:rPr>
          <w:rFonts w:ascii="Arial" w:hAnsi="Arial" w:cs="Arial"/>
          <w:bCs/>
          <w:sz w:val="24"/>
          <w:szCs w:val="24"/>
        </w:rPr>
        <w:t>None</w:t>
      </w:r>
    </w:p>
    <w:p w14:paraId="7F234888" w14:textId="1C83B036" w:rsidR="005E15EC" w:rsidRPr="00A31F48" w:rsidRDefault="00A31F48" w:rsidP="005E15EC">
      <w:pPr>
        <w:pStyle w:val="ListParagraph"/>
        <w:numPr>
          <w:ilvl w:val="0"/>
          <w:numId w:val="10"/>
        </w:numPr>
        <w:rPr>
          <w:rFonts w:ascii="Arial" w:hAnsi="Arial" w:cs="Arial"/>
          <w:b/>
          <w:sz w:val="24"/>
          <w:szCs w:val="24"/>
        </w:rPr>
      </w:pPr>
      <w:r>
        <w:rPr>
          <w:rFonts w:ascii="Arial" w:hAnsi="Arial" w:cs="Arial"/>
          <w:b/>
          <w:sz w:val="24"/>
          <w:szCs w:val="24"/>
          <w:u w:val="single"/>
        </w:rPr>
        <w:t>Declarations of Interest</w:t>
      </w:r>
      <w:r>
        <w:rPr>
          <w:rFonts w:ascii="Arial" w:hAnsi="Arial" w:cs="Arial"/>
          <w:bCs/>
          <w:sz w:val="24"/>
          <w:szCs w:val="24"/>
        </w:rPr>
        <w:t xml:space="preserve"> None</w:t>
      </w:r>
    </w:p>
    <w:p w14:paraId="737460A1" w14:textId="45903963" w:rsidR="00A31F48" w:rsidRPr="00A31F48" w:rsidRDefault="00A31F48" w:rsidP="005E15EC">
      <w:pPr>
        <w:pStyle w:val="ListParagraph"/>
        <w:numPr>
          <w:ilvl w:val="0"/>
          <w:numId w:val="10"/>
        </w:numPr>
        <w:rPr>
          <w:rFonts w:ascii="Arial" w:hAnsi="Arial" w:cs="Arial"/>
          <w:b/>
          <w:sz w:val="24"/>
          <w:szCs w:val="24"/>
        </w:rPr>
      </w:pPr>
      <w:r>
        <w:rPr>
          <w:rFonts w:ascii="Arial" w:hAnsi="Arial" w:cs="Arial"/>
          <w:b/>
          <w:sz w:val="24"/>
          <w:szCs w:val="24"/>
          <w:u w:val="single"/>
        </w:rPr>
        <w:t>Minutes</w:t>
      </w:r>
      <w:r>
        <w:rPr>
          <w:rFonts w:ascii="Arial" w:hAnsi="Arial" w:cs="Arial"/>
          <w:bCs/>
          <w:sz w:val="24"/>
          <w:szCs w:val="24"/>
        </w:rPr>
        <w:t xml:space="preserve"> of the meeting on </w:t>
      </w:r>
      <w:r w:rsidR="00EF7F52">
        <w:rPr>
          <w:rFonts w:ascii="Arial" w:hAnsi="Arial" w:cs="Arial"/>
          <w:bCs/>
          <w:sz w:val="24"/>
          <w:szCs w:val="24"/>
        </w:rPr>
        <w:t>September 20th</w:t>
      </w:r>
      <w:r>
        <w:rPr>
          <w:rFonts w:ascii="Arial" w:hAnsi="Arial" w:cs="Arial"/>
          <w:bCs/>
          <w:sz w:val="24"/>
          <w:szCs w:val="24"/>
        </w:rPr>
        <w:t xml:space="preserve"> were confirmed and signed.</w:t>
      </w:r>
    </w:p>
    <w:p w14:paraId="5A7727E9" w14:textId="27C1288C" w:rsidR="00A31F48" w:rsidRPr="00A31F48" w:rsidRDefault="00A31F48" w:rsidP="005E15EC">
      <w:pPr>
        <w:pStyle w:val="ListParagraph"/>
        <w:numPr>
          <w:ilvl w:val="0"/>
          <w:numId w:val="10"/>
        </w:numPr>
        <w:rPr>
          <w:rFonts w:ascii="Arial" w:hAnsi="Arial" w:cs="Arial"/>
          <w:b/>
          <w:sz w:val="24"/>
          <w:szCs w:val="24"/>
        </w:rPr>
      </w:pPr>
      <w:r>
        <w:rPr>
          <w:rFonts w:ascii="Arial" w:hAnsi="Arial" w:cs="Arial"/>
          <w:b/>
          <w:sz w:val="24"/>
          <w:szCs w:val="24"/>
          <w:u w:val="single"/>
        </w:rPr>
        <w:t>Reports</w:t>
      </w:r>
      <w:r>
        <w:rPr>
          <w:rFonts w:ascii="Arial" w:hAnsi="Arial" w:cs="Arial"/>
          <w:bCs/>
          <w:sz w:val="24"/>
          <w:szCs w:val="24"/>
        </w:rPr>
        <w:t xml:space="preserve"> </w:t>
      </w:r>
      <w:r w:rsidR="006E3DD3">
        <w:rPr>
          <w:rFonts w:ascii="Arial" w:hAnsi="Arial" w:cs="Arial"/>
          <w:bCs/>
          <w:sz w:val="24"/>
          <w:szCs w:val="24"/>
        </w:rPr>
        <w:t xml:space="preserve">The Clerk reported </w:t>
      </w:r>
      <w:r w:rsidR="00EF7F52">
        <w:rPr>
          <w:rFonts w:ascii="Arial" w:hAnsi="Arial" w:cs="Arial"/>
          <w:bCs/>
          <w:sz w:val="24"/>
          <w:szCs w:val="24"/>
        </w:rPr>
        <w:t>that the national pay scales for 2023/2024 had been agreed (from April 1</w:t>
      </w:r>
      <w:r w:rsidR="00EF7F52" w:rsidRPr="00EF7F52">
        <w:rPr>
          <w:rFonts w:ascii="Arial" w:hAnsi="Arial" w:cs="Arial"/>
          <w:bCs/>
          <w:sz w:val="24"/>
          <w:szCs w:val="24"/>
          <w:vertAlign w:val="superscript"/>
        </w:rPr>
        <w:t>st</w:t>
      </w:r>
      <w:r w:rsidR="00EF7F52">
        <w:rPr>
          <w:rFonts w:ascii="Arial" w:hAnsi="Arial" w:cs="Arial"/>
          <w:bCs/>
          <w:sz w:val="24"/>
          <w:szCs w:val="24"/>
        </w:rPr>
        <w:t>.2023) and that the new rate for the Clerk was £15.21/hour.</w:t>
      </w:r>
    </w:p>
    <w:p w14:paraId="12ACD8B0" w14:textId="0A8ED9E3" w:rsidR="00A31F48" w:rsidRPr="00A31F48" w:rsidRDefault="00A31F48" w:rsidP="005E15EC">
      <w:pPr>
        <w:pStyle w:val="ListParagraph"/>
        <w:numPr>
          <w:ilvl w:val="0"/>
          <w:numId w:val="10"/>
        </w:numPr>
        <w:rPr>
          <w:rFonts w:ascii="Arial" w:hAnsi="Arial" w:cs="Arial"/>
          <w:b/>
          <w:sz w:val="24"/>
          <w:szCs w:val="24"/>
        </w:rPr>
      </w:pPr>
      <w:r>
        <w:rPr>
          <w:rFonts w:ascii="Arial" w:hAnsi="Arial" w:cs="Arial"/>
          <w:b/>
          <w:sz w:val="24"/>
          <w:szCs w:val="24"/>
          <w:u w:val="single"/>
        </w:rPr>
        <w:t>Planning</w:t>
      </w:r>
      <w:r>
        <w:rPr>
          <w:rFonts w:ascii="Arial" w:hAnsi="Arial" w:cs="Arial"/>
          <w:bCs/>
          <w:sz w:val="24"/>
          <w:szCs w:val="24"/>
        </w:rPr>
        <w:t xml:space="preserve"> No </w:t>
      </w:r>
      <w:r w:rsidR="006E3DD3">
        <w:rPr>
          <w:rFonts w:ascii="Arial" w:hAnsi="Arial" w:cs="Arial"/>
          <w:bCs/>
          <w:sz w:val="24"/>
          <w:szCs w:val="24"/>
        </w:rPr>
        <w:t>applications to consider</w:t>
      </w:r>
    </w:p>
    <w:p w14:paraId="23FF109E" w14:textId="1EF19224" w:rsidR="00A31F48" w:rsidRPr="00FF26FE" w:rsidRDefault="00A31F48" w:rsidP="005E15EC">
      <w:pPr>
        <w:pStyle w:val="ListParagraph"/>
        <w:numPr>
          <w:ilvl w:val="0"/>
          <w:numId w:val="10"/>
        </w:numPr>
        <w:rPr>
          <w:rFonts w:ascii="Arial" w:hAnsi="Arial" w:cs="Arial"/>
          <w:b/>
          <w:sz w:val="24"/>
          <w:szCs w:val="24"/>
        </w:rPr>
      </w:pPr>
      <w:r>
        <w:rPr>
          <w:rFonts w:ascii="Arial" w:hAnsi="Arial" w:cs="Arial"/>
          <w:b/>
          <w:sz w:val="24"/>
          <w:szCs w:val="24"/>
          <w:u w:val="single"/>
        </w:rPr>
        <w:t>Commons</w:t>
      </w:r>
      <w:r>
        <w:rPr>
          <w:rFonts w:ascii="Arial" w:hAnsi="Arial" w:cs="Arial"/>
          <w:bCs/>
          <w:sz w:val="24"/>
          <w:szCs w:val="24"/>
        </w:rPr>
        <w:t xml:space="preserve"> </w:t>
      </w:r>
      <w:proofErr w:type="spellStart"/>
      <w:proofErr w:type="gramStart"/>
      <w:r>
        <w:rPr>
          <w:rFonts w:ascii="Arial" w:hAnsi="Arial" w:cs="Arial"/>
          <w:bCs/>
          <w:sz w:val="24"/>
          <w:szCs w:val="24"/>
        </w:rPr>
        <w:t>Mr.Williams</w:t>
      </w:r>
      <w:proofErr w:type="spellEnd"/>
      <w:proofErr w:type="gramEnd"/>
      <w:r>
        <w:rPr>
          <w:rFonts w:ascii="Arial" w:hAnsi="Arial" w:cs="Arial"/>
          <w:bCs/>
          <w:sz w:val="24"/>
          <w:szCs w:val="24"/>
        </w:rPr>
        <w:t xml:space="preserve"> presented his commons report</w:t>
      </w:r>
      <w:r w:rsidR="006E3DD3">
        <w:rPr>
          <w:rFonts w:ascii="Arial" w:hAnsi="Arial" w:cs="Arial"/>
          <w:bCs/>
          <w:sz w:val="24"/>
          <w:szCs w:val="24"/>
        </w:rPr>
        <w:t xml:space="preserve"> </w:t>
      </w:r>
      <w:r w:rsidR="00EF7F52">
        <w:rPr>
          <w:rFonts w:ascii="Arial" w:hAnsi="Arial" w:cs="Arial"/>
          <w:bCs/>
          <w:sz w:val="24"/>
          <w:szCs w:val="24"/>
        </w:rPr>
        <w:t>outlining the work recently carried out and future plans for the new year. The survey for GC Newts indica</w:t>
      </w:r>
      <w:r w:rsidR="00DC787F">
        <w:rPr>
          <w:rFonts w:ascii="Arial" w:hAnsi="Arial" w:cs="Arial"/>
          <w:bCs/>
          <w:sz w:val="24"/>
          <w:szCs w:val="24"/>
        </w:rPr>
        <w:t>t</w:t>
      </w:r>
      <w:r w:rsidR="00EF7F52">
        <w:rPr>
          <w:rFonts w:ascii="Arial" w:hAnsi="Arial" w:cs="Arial"/>
          <w:bCs/>
          <w:sz w:val="24"/>
          <w:szCs w:val="24"/>
        </w:rPr>
        <w:t>ed that they were present in all the ponds in the commons. After a lengthy discussion on parking arrange</w:t>
      </w:r>
      <w:r w:rsidR="00DC787F">
        <w:rPr>
          <w:rFonts w:ascii="Arial" w:hAnsi="Arial" w:cs="Arial"/>
          <w:bCs/>
          <w:sz w:val="24"/>
          <w:szCs w:val="24"/>
        </w:rPr>
        <w:t xml:space="preserve">ments at </w:t>
      </w:r>
      <w:proofErr w:type="spellStart"/>
      <w:r w:rsidR="00DC787F">
        <w:rPr>
          <w:rFonts w:ascii="Arial" w:hAnsi="Arial" w:cs="Arial"/>
          <w:bCs/>
          <w:sz w:val="24"/>
          <w:szCs w:val="24"/>
        </w:rPr>
        <w:t>Upgate</w:t>
      </w:r>
      <w:proofErr w:type="spellEnd"/>
      <w:r w:rsidR="00DC787F">
        <w:rPr>
          <w:rFonts w:ascii="Arial" w:hAnsi="Arial" w:cs="Arial"/>
          <w:bCs/>
          <w:sz w:val="24"/>
          <w:szCs w:val="24"/>
        </w:rPr>
        <w:t>, the Council resolved to remove most of the trackside logs except those at the southern end where the ground is softer and has caused vehicle stranding. Following the concern of the residents about the quantity of bagged dog faeces being left at the common with no bin in the vicinity, the Clerk was asked to contact Broadland DC to see if an additional bin could be added to their emptying contract with the Parish Council funding the bin and installation.</w:t>
      </w:r>
      <w:r w:rsidR="00044546">
        <w:rPr>
          <w:rFonts w:ascii="Arial" w:hAnsi="Arial" w:cs="Arial"/>
          <w:bCs/>
          <w:sz w:val="24"/>
          <w:szCs w:val="24"/>
        </w:rPr>
        <w:t xml:space="preserve"> Quotes to remove a dead ash tree from </w:t>
      </w:r>
      <w:proofErr w:type="spellStart"/>
      <w:r w:rsidR="00044546">
        <w:rPr>
          <w:rFonts w:ascii="Arial" w:hAnsi="Arial" w:cs="Arial"/>
          <w:bCs/>
          <w:sz w:val="24"/>
          <w:szCs w:val="24"/>
        </w:rPr>
        <w:t>Alderford</w:t>
      </w:r>
      <w:proofErr w:type="spellEnd"/>
      <w:r w:rsidR="00044546">
        <w:rPr>
          <w:rFonts w:ascii="Arial" w:hAnsi="Arial" w:cs="Arial"/>
          <w:bCs/>
          <w:sz w:val="24"/>
          <w:szCs w:val="24"/>
        </w:rPr>
        <w:t xml:space="preserve"> Common were received and the contract was approved at a cost of £850.00 + </w:t>
      </w:r>
      <w:proofErr w:type="gramStart"/>
      <w:r w:rsidR="00044546">
        <w:rPr>
          <w:rFonts w:ascii="Arial" w:hAnsi="Arial" w:cs="Arial"/>
          <w:bCs/>
          <w:sz w:val="24"/>
          <w:szCs w:val="24"/>
        </w:rPr>
        <w:t>VAT</w:t>
      </w:r>
      <w:proofErr w:type="gramEnd"/>
    </w:p>
    <w:p w14:paraId="2D6A6985" w14:textId="032D0F9B" w:rsidR="00FF26FE" w:rsidRPr="004E5D25" w:rsidRDefault="00FF26FE" w:rsidP="005E15EC">
      <w:pPr>
        <w:pStyle w:val="ListParagraph"/>
        <w:numPr>
          <w:ilvl w:val="0"/>
          <w:numId w:val="10"/>
        </w:numPr>
        <w:rPr>
          <w:rFonts w:ascii="Arial" w:hAnsi="Arial" w:cs="Arial"/>
          <w:b/>
          <w:sz w:val="24"/>
          <w:szCs w:val="24"/>
        </w:rPr>
      </w:pPr>
      <w:r>
        <w:rPr>
          <w:rFonts w:ascii="Arial" w:hAnsi="Arial" w:cs="Arial"/>
          <w:b/>
          <w:sz w:val="24"/>
          <w:szCs w:val="24"/>
          <w:u w:val="single"/>
        </w:rPr>
        <w:t>Defibrillator</w:t>
      </w:r>
      <w:r>
        <w:rPr>
          <w:rFonts w:ascii="Arial" w:hAnsi="Arial" w:cs="Arial"/>
          <w:bCs/>
          <w:sz w:val="24"/>
          <w:szCs w:val="24"/>
        </w:rPr>
        <w:t xml:space="preserve"> </w:t>
      </w:r>
      <w:r w:rsidR="00DC787F">
        <w:rPr>
          <w:rFonts w:ascii="Arial" w:hAnsi="Arial" w:cs="Arial"/>
          <w:bCs/>
          <w:sz w:val="24"/>
          <w:szCs w:val="24"/>
        </w:rPr>
        <w:t>Following the previous meeting the Clerk had obtained a faculty from the Diocese to install a defibrillator in the church porch but after further discussion it was felt that access could be hazardous particularly in the winter months and after dark. The Clerk was asked to see if permission could be obtained to install it on the churchyard wall next to the post box and for an armoured cable to be laid to connect it to the electricity supply at the church.</w:t>
      </w:r>
    </w:p>
    <w:p w14:paraId="5F1DEE80" w14:textId="6F8A77FB" w:rsidR="004E5D25" w:rsidRPr="00FF26FE" w:rsidRDefault="004E5D25" w:rsidP="005E15EC">
      <w:pPr>
        <w:pStyle w:val="ListParagraph"/>
        <w:numPr>
          <w:ilvl w:val="0"/>
          <w:numId w:val="10"/>
        </w:numPr>
        <w:rPr>
          <w:rFonts w:ascii="Arial" w:hAnsi="Arial" w:cs="Arial"/>
          <w:b/>
          <w:sz w:val="24"/>
          <w:szCs w:val="24"/>
        </w:rPr>
      </w:pPr>
      <w:r>
        <w:rPr>
          <w:rFonts w:ascii="Arial" w:hAnsi="Arial" w:cs="Arial"/>
          <w:b/>
          <w:sz w:val="24"/>
          <w:szCs w:val="24"/>
          <w:u w:val="single"/>
        </w:rPr>
        <w:t>Speed Sign</w:t>
      </w:r>
      <w:r>
        <w:rPr>
          <w:rFonts w:ascii="Arial" w:hAnsi="Arial" w:cs="Arial"/>
          <w:bCs/>
          <w:sz w:val="24"/>
          <w:szCs w:val="24"/>
        </w:rPr>
        <w:t xml:space="preserve"> The request for a portable SAM2 sped sign did not command support but the Clerk was asked to contact the neighbourhood policing team to see if they would undertake some speed checks at </w:t>
      </w:r>
      <w:proofErr w:type="spellStart"/>
      <w:r>
        <w:rPr>
          <w:rFonts w:ascii="Arial" w:hAnsi="Arial" w:cs="Arial"/>
          <w:bCs/>
          <w:sz w:val="24"/>
          <w:szCs w:val="24"/>
        </w:rPr>
        <w:t>R</w:t>
      </w:r>
      <w:r w:rsidR="00044546">
        <w:rPr>
          <w:rFonts w:ascii="Arial" w:hAnsi="Arial" w:cs="Arial"/>
          <w:bCs/>
          <w:sz w:val="24"/>
          <w:szCs w:val="24"/>
        </w:rPr>
        <w:t>eepham</w:t>
      </w:r>
      <w:proofErr w:type="spellEnd"/>
      <w:r w:rsidR="00044546">
        <w:rPr>
          <w:rFonts w:ascii="Arial" w:hAnsi="Arial" w:cs="Arial"/>
          <w:bCs/>
          <w:sz w:val="24"/>
          <w:szCs w:val="24"/>
        </w:rPr>
        <w:t xml:space="preserve"> Road, </w:t>
      </w:r>
      <w:proofErr w:type="spellStart"/>
      <w:r w:rsidR="00044546">
        <w:rPr>
          <w:rFonts w:ascii="Arial" w:hAnsi="Arial" w:cs="Arial"/>
          <w:bCs/>
          <w:sz w:val="24"/>
          <w:szCs w:val="24"/>
        </w:rPr>
        <w:t>Alderford</w:t>
      </w:r>
      <w:proofErr w:type="spellEnd"/>
      <w:r w:rsidR="00044546">
        <w:rPr>
          <w:rFonts w:ascii="Arial" w:hAnsi="Arial" w:cs="Arial"/>
          <w:bCs/>
          <w:sz w:val="24"/>
          <w:szCs w:val="24"/>
        </w:rPr>
        <w:t xml:space="preserve"> and at </w:t>
      </w:r>
      <w:proofErr w:type="spellStart"/>
      <w:r w:rsidR="00044546">
        <w:rPr>
          <w:rFonts w:ascii="Arial" w:hAnsi="Arial" w:cs="Arial"/>
          <w:bCs/>
          <w:sz w:val="24"/>
          <w:szCs w:val="24"/>
        </w:rPr>
        <w:t>Upgate</w:t>
      </w:r>
      <w:proofErr w:type="spellEnd"/>
      <w:r w:rsidR="00044546">
        <w:rPr>
          <w:rFonts w:ascii="Arial" w:hAnsi="Arial" w:cs="Arial"/>
          <w:bCs/>
          <w:sz w:val="24"/>
          <w:szCs w:val="24"/>
        </w:rPr>
        <w:t>. After reports had been received this would be a future agenda item.</w:t>
      </w:r>
    </w:p>
    <w:p w14:paraId="6B5EF3C5" w14:textId="472E3019" w:rsidR="00FF26FE" w:rsidRPr="00FF26FE" w:rsidRDefault="00FF26FE" w:rsidP="005E15EC">
      <w:pPr>
        <w:pStyle w:val="ListParagraph"/>
        <w:numPr>
          <w:ilvl w:val="0"/>
          <w:numId w:val="10"/>
        </w:numPr>
        <w:rPr>
          <w:rFonts w:ascii="Arial" w:hAnsi="Arial" w:cs="Arial"/>
          <w:b/>
          <w:sz w:val="24"/>
          <w:szCs w:val="24"/>
        </w:rPr>
      </w:pPr>
      <w:r>
        <w:rPr>
          <w:rFonts w:ascii="Arial" w:hAnsi="Arial" w:cs="Arial"/>
          <w:b/>
          <w:sz w:val="24"/>
          <w:szCs w:val="24"/>
          <w:u w:val="single"/>
        </w:rPr>
        <w:t>Correspondence</w:t>
      </w:r>
      <w:r>
        <w:rPr>
          <w:rFonts w:ascii="Arial" w:hAnsi="Arial" w:cs="Arial"/>
          <w:bCs/>
          <w:sz w:val="24"/>
          <w:szCs w:val="24"/>
        </w:rPr>
        <w:t xml:space="preserve"> None</w:t>
      </w:r>
    </w:p>
    <w:p w14:paraId="391048C7" w14:textId="20662345" w:rsidR="00FF26FE" w:rsidRDefault="00FF26FE" w:rsidP="00FF26FE">
      <w:pPr>
        <w:pStyle w:val="ListParagraph"/>
        <w:widowControl w:val="0"/>
        <w:numPr>
          <w:ilvl w:val="0"/>
          <w:numId w:val="10"/>
        </w:numPr>
        <w:rPr>
          <w:rFonts w:ascii="Arial" w:hAnsi="Arial" w:cs="Arial"/>
          <w:sz w:val="24"/>
          <w:szCs w:val="24"/>
        </w:rPr>
      </w:pPr>
      <w:r w:rsidRPr="00FF26FE">
        <w:rPr>
          <w:rFonts w:ascii="Arial" w:hAnsi="Arial" w:cs="Arial"/>
          <w:b/>
          <w:sz w:val="24"/>
          <w:szCs w:val="24"/>
          <w:u w:val="single"/>
        </w:rPr>
        <w:t>Finance</w:t>
      </w:r>
      <w:r w:rsidRPr="00FF26FE">
        <w:rPr>
          <w:rFonts w:ascii="Arial" w:hAnsi="Arial" w:cs="Arial"/>
          <w:bCs/>
          <w:sz w:val="24"/>
          <w:szCs w:val="24"/>
        </w:rPr>
        <w:t xml:space="preserve"> The Clerk had provided an update of the Council’s financial balances.</w:t>
      </w:r>
      <w:r w:rsidR="001B7C49">
        <w:rPr>
          <w:rFonts w:ascii="Arial" w:hAnsi="Arial" w:cs="Arial"/>
          <w:bCs/>
          <w:sz w:val="24"/>
          <w:szCs w:val="24"/>
        </w:rPr>
        <w:t xml:space="preserve"> </w:t>
      </w:r>
      <w:proofErr w:type="gramStart"/>
      <w:r w:rsidR="001B7C49">
        <w:rPr>
          <w:rFonts w:ascii="Arial" w:hAnsi="Arial" w:cs="Arial"/>
          <w:bCs/>
          <w:sz w:val="24"/>
          <w:szCs w:val="24"/>
        </w:rPr>
        <w:t>Cheques:-</w:t>
      </w:r>
      <w:proofErr w:type="gramEnd"/>
      <w:r>
        <w:rPr>
          <w:rFonts w:ascii="Arial" w:hAnsi="Arial" w:cs="Arial"/>
          <w:bCs/>
          <w:sz w:val="24"/>
          <w:szCs w:val="24"/>
        </w:rPr>
        <w:tab/>
      </w:r>
      <w:r w:rsidR="001B7C49">
        <w:rPr>
          <w:rFonts w:ascii="Arial" w:hAnsi="Arial" w:cs="Arial"/>
          <w:bCs/>
          <w:sz w:val="24"/>
          <w:szCs w:val="24"/>
        </w:rPr>
        <w:t>CG</w:t>
      </w:r>
      <w:r>
        <w:rPr>
          <w:rFonts w:ascii="Arial" w:hAnsi="Arial" w:cs="Arial"/>
          <w:sz w:val="24"/>
          <w:szCs w:val="24"/>
        </w:rPr>
        <w:t>M – grass cutting (</w:t>
      </w:r>
      <w:proofErr w:type="spellStart"/>
      <w:r>
        <w:rPr>
          <w:rFonts w:ascii="Arial" w:hAnsi="Arial" w:cs="Arial"/>
          <w:sz w:val="24"/>
          <w:szCs w:val="24"/>
        </w:rPr>
        <w:t>inc.VAT</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001B7C49">
        <w:rPr>
          <w:rFonts w:ascii="Arial" w:hAnsi="Arial" w:cs="Arial"/>
          <w:sz w:val="24"/>
          <w:szCs w:val="24"/>
        </w:rPr>
        <w:t>220</w:t>
      </w:r>
      <w:r>
        <w:rPr>
          <w:rFonts w:ascii="Arial" w:hAnsi="Arial" w:cs="Arial"/>
          <w:sz w:val="24"/>
          <w:szCs w:val="24"/>
        </w:rPr>
        <w:t>.80</w:t>
      </w:r>
      <w:r>
        <w:rPr>
          <w:rFonts w:ascii="Arial" w:hAnsi="Arial" w:cs="Arial"/>
          <w:sz w:val="24"/>
          <w:szCs w:val="24"/>
        </w:rPr>
        <w:tab/>
      </w:r>
      <w:r>
        <w:rPr>
          <w:rFonts w:ascii="Arial" w:hAnsi="Arial" w:cs="Arial"/>
          <w:sz w:val="24"/>
          <w:szCs w:val="24"/>
        </w:rPr>
        <w:tab/>
      </w:r>
      <w:r>
        <w:rPr>
          <w:rFonts w:ascii="Arial" w:hAnsi="Arial" w:cs="Arial"/>
          <w:sz w:val="24"/>
          <w:szCs w:val="24"/>
        </w:rPr>
        <w:tab/>
      </w:r>
      <w:r w:rsidR="00044546">
        <w:rPr>
          <w:rFonts w:ascii="Arial" w:hAnsi="Arial" w:cs="Arial"/>
          <w:sz w:val="24"/>
          <w:szCs w:val="24"/>
        </w:rPr>
        <w:tab/>
        <w:t>Norfolk Conservation Corps – Commons work</w:t>
      </w:r>
      <w:r w:rsidR="00044546">
        <w:rPr>
          <w:rFonts w:ascii="Arial" w:hAnsi="Arial" w:cs="Arial"/>
          <w:sz w:val="24"/>
          <w:szCs w:val="24"/>
        </w:rPr>
        <w:tab/>
      </w:r>
      <w:r w:rsidR="00044546">
        <w:rPr>
          <w:rFonts w:ascii="Arial" w:hAnsi="Arial" w:cs="Arial"/>
          <w:sz w:val="24"/>
          <w:szCs w:val="24"/>
        </w:rPr>
        <w:tab/>
        <w:t>£34.50</w:t>
      </w:r>
      <w:r w:rsidR="00044546">
        <w:rPr>
          <w:rFonts w:ascii="Arial" w:hAnsi="Arial" w:cs="Arial"/>
          <w:sz w:val="24"/>
          <w:szCs w:val="24"/>
        </w:rPr>
        <w:tab/>
      </w:r>
      <w:r w:rsidR="00044546">
        <w:rPr>
          <w:rFonts w:ascii="Arial" w:hAnsi="Arial" w:cs="Arial"/>
          <w:sz w:val="24"/>
          <w:szCs w:val="24"/>
        </w:rPr>
        <w:tab/>
      </w:r>
      <w:r w:rsidR="00044546">
        <w:rPr>
          <w:rFonts w:ascii="Arial" w:hAnsi="Arial" w:cs="Arial"/>
          <w:sz w:val="24"/>
          <w:szCs w:val="24"/>
        </w:rPr>
        <w:tab/>
      </w:r>
      <w:r w:rsidR="00044546">
        <w:rPr>
          <w:rFonts w:ascii="Arial" w:hAnsi="Arial" w:cs="Arial"/>
          <w:sz w:val="24"/>
          <w:szCs w:val="24"/>
        </w:rPr>
        <w:tab/>
        <w:t>SLCC – Clerk’s membership (part)</w:t>
      </w:r>
      <w:r w:rsidR="00044546">
        <w:rPr>
          <w:rFonts w:ascii="Arial" w:hAnsi="Arial" w:cs="Arial"/>
          <w:sz w:val="24"/>
          <w:szCs w:val="24"/>
        </w:rPr>
        <w:tab/>
      </w:r>
      <w:r w:rsidR="00044546">
        <w:rPr>
          <w:rFonts w:ascii="Arial" w:hAnsi="Arial" w:cs="Arial"/>
          <w:sz w:val="24"/>
          <w:szCs w:val="24"/>
        </w:rPr>
        <w:tab/>
      </w:r>
      <w:r w:rsidR="00044546">
        <w:rPr>
          <w:rFonts w:ascii="Arial" w:hAnsi="Arial" w:cs="Arial"/>
          <w:sz w:val="24"/>
          <w:szCs w:val="24"/>
        </w:rPr>
        <w:tab/>
        <w:t>£24.44</w:t>
      </w:r>
    </w:p>
    <w:p w14:paraId="073BE2E7" w14:textId="4F4BF46E" w:rsidR="00FF26FE" w:rsidRPr="00FF26FE" w:rsidRDefault="00FF26FE" w:rsidP="00B46AD3">
      <w:pPr>
        <w:pStyle w:val="ListParagraph"/>
        <w:numPr>
          <w:ilvl w:val="0"/>
          <w:numId w:val="10"/>
        </w:numPr>
        <w:rPr>
          <w:rFonts w:ascii="Arial" w:hAnsi="Arial" w:cs="Arial"/>
          <w:b/>
          <w:sz w:val="24"/>
          <w:szCs w:val="24"/>
        </w:rPr>
      </w:pPr>
      <w:r>
        <w:rPr>
          <w:rFonts w:ascii="Arial" w:hAnsi="Arial" w:cs="Arial"/>
          <w:b/>
          <w:sz w:val="24"/>
          <w:szCs w:val="24"/>
          <w:u w:val="single"/>
        </w:rPr>
        <w:t>Clerk’s and Councillors’ Reports</w:t>
      </w:r>
      <w:r>
        <w:rPr>
          <w:rFonts w:ascii="Arial" w:hAnsi="Arial" w:cs="Arial"/>
          <w:bCs/>
          <w:sz w:val="24"/>
          <w:szCs w:val="24"/>
        </w:rPr>
        <w:t xml:space="preserve"> </w:t>
      </w:r>
      <w:proofErr w:type="gramStart"/>
      <w:r w:rsidR="001B7C49">
        <w:rPr>
          <w:rFonts w:ascii="Arial" w:hAnsi="Arial" w:cs="Arial"/>
          <w:bCs/>
          <w:sz w:val="24"/>
          <w:szCs w:val="24"/>
        </w:rPr>
        <w:t>The</w:t>
      </w:r>
      <w:proofErr w:type="gramEnd"/>
      <w:r w:rsidR="001B7C49">
        <w:rPr>
          <w:rFonts w:ascii="Arial" w:hAnsi="Arial" w:cs="Arial"/>
          <w:bCs/>
          <w:sz w:val="24"/>
          <w:szCs w:val="24"/>
        </w:rPr>
        <w:t xml:space="preserve"> Clerk </w:t>
      </w:r>
      <w:r w:rsidR="00044546">
        <w:rPr>
          <w:rFonts w:ascii="Arial" w:hAnsi="Arial" w:cs="Arial"/>
          <w:bCs/>
          <w:sz w:val="24"/>
          <w:szCs w:val="24"/>
        </w:rPr>
        <w:t xml:space="preserve">was asked to obtain costs for a replacement noticeboard (next to the bus shelter). A tree had blown down at </w:t>
      </w:r>
      <w:proofErr w:type="spellStart"/>
      <w:r w:rsidR="00044546">
        <w:rPr>
          <w:rFonts w:ascii="Arial" w:hAnsi="Arial" w:cs="Arial"/>
          <w:bCs/>
          <w:sz w:val="24"/>
          <w:szCs w:val="24"/>
        </w:rPr>
        <w:t>Swiffey</w:t>
      </w:r>
      <w:proofErr w:type="spellEnd"/>
      <w:r w:rsidR="00044546">
        <w:rPr>
          <w:rFonts w:ascii="Arial" w:hAnsi="Arial" w:cs="Arial"/>
          <w:bCs/>
          <w:sz w:val="24"/>
          <w:szCs w:val="24"/>
        </w:rPr>
        <w:t xml:space="preserve"> Lane. Helen </w:t>
      </w:r>
      <w:proofErr w:type="spellStart"/>
      <w:r w:rsidR="00044546">
        <w:rPr>
          <w:rFonts w:ascii="Arial" w:hAnsi="Arial" w:cs="Arial"/>
          <w:bCs/>
          <w:sz w:val="24"/>
          <w:szCs w:val="24"/>
        </w:rPr>
        <w:t>Mutimer</w:t>
      </w:r>
      <w:proofErr w:type="spellEnd"/>
      <w:r w:rsidR="00044546">
        <w:rPr>
          <w:rFonts w:ascii="Arial" w:hAnsi="Arial" w:cs="Arial"/>
          <w:bCs/>
          <w:sz w:val="24"/>
          <w:szCs w:val="24"/>
        </w:rPr>
        <w:t xml:space="preserve"> agreed to arrange clearance with voluntary labour.</w:t>
      </w:r>
    </w:p>
    <w:p w14:paraId="58979B61" w14:textId="155F52FA" w:rsidR="00FF26FE" w:rsidRPr="00FF26FE" w:rsidRDefault="00FF26FE" w:rsidP="00B46AD3">
      <w:pPr>
        <w:pStyle w:val="ListParagraph"/>
        <w:numPr>
          <w:ilvl w:val="0"/>
          <w:numId w:val="10"/>
        </w:numPr>
        <w:rPr>
          <w:rFonts w:ascii="Arial" w:hAnsi="Arial" w:cs="Arial"/>
          <w:b/>
          <w:sz w:val="24"/>
          <w:szCs w:val="24"/>
        </w:rPr>
      </w:pPr>
      <w:r>
        <w:rPr>
          <w:rFonts w:ascii="Arial" w:hAnsi="Arial" w:cs="Arial"/>
          <w:b/>
          <w:sz w:val="24"/>
          <w:szCs w:val="24"/>
          <w:u w:val="single"/>
        </w:rPr>
        <w:t>The Next Meeting</w:t>
      </w:r>
      <w:r>
        <w:rPr>
          <w:rFonts w:ascii="Arial" w:hAnsi="Arial" w:cs="Arial"/>
          <w:bCs/>
          <w:sz w:val="24"/>
          <w:szCs w:val="24"/>
        </w:rPr>
        <w:t xml:space="preserve"> will be at </w:t>
      </w:r>
      <w:proofErr w:type="spellStart"/>
      <w:r>
        <w:rPr>
          <w:rFonts w:ascii="Arial" w:hAnsi="Arial" w:cs="Arial"/>
          <w:bCs/>
          <w:sz w:val="24"/>
          <w:szCs w:val="24"/>
        </w:rPr>
        <w:t>Swannington</w:t>
      </w:r>
      <w:proofErr w:type="spellEnd"/>
      <w:r>
        <w:rPr>
          <w:rFonts w:ascii="Arial" w:hAnsi="Arial" w:cs="Arial"/>
          <w:bCs/>
          <w:sz w:val="24"/>
          <w:szCs w:val="24"/>
        </w:rPr>
        <w:t xml:space="preserve"> Church on Wednesday </w:t>
      </w:r>
      <w:r w:rsidR="00044546">
        <w:rPr>
          <w:rFonts w:ascii="Arial" w:hAnsi="Arial" w:cs="Arial"/>
          <w:bCs/>
          <w:sz w:val="24"/>
          <w:szCs w:val="24"/>
        </w:rPr>
        <w:t>January 17</w:t>
      </w:r>
      <w:r w:rsidR="00044546" w:rsidRPr="00044546">
        <w:rPr>
          <w:rFonts w:ascii="Arial" w:hAnsi="Arial" w:cs="Arial"/>
          <w:bCs/>
          <w:sz w:val="24"/>
          <w:szCs w:val="24"/>
          <w:vertAlign w:val="superscript"/>
        </w:rPr>
        <w:t>th</w:t>
      </w:r>
      <w:r w:rsidR="00044546">
        <w:rPr>
          <w:rFonts w:ascii="Arial" w:hAnsi="Arial" w:cs="Arial"/>
          <w:bCs/>
          <w:sz w:val="24"/>
          <w:szCs w:val="24"/>
        </w:rPr>
        <w:t>.</w:t>
      </w:r>
      <w:r>
        <w:rPr>
          <w:rFonts w:ascii="Arial" w:hAnsi="Arial" w:cs="Arial"/>
          <w:bCs/>
          <w:sz w:val="24"/>
          <w:szCs w:val="24"/>
        </w:rPr>
        <w:t xml:space="preserve"> at 7.30 p.m.</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sectPr w:rsidR="00FF26FE" w:rsidRPr="00FF26FE" w:rsidSect="001B7C49">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FCE"/>
    <w:multiLevelType w:val="hybridMultilevel"/>
    <w:tmpl w:val="33BC323A"/>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 w15:restartNumberingAfterBreak="0">
    <w:nsid w:val="117161B5"/>
    <w:multiLevelType w:val="hybridMultilevel"/>
    <w:tmpl w:val="EB827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E5325"/>
    <w:multiLevelType w:val="hybridMultilevel"/>
    <w:tmpl w:val="E0EEA410"/>
    <w:lvl w:ilvl="0" w:tplc="930230C8">
      <w:start w:val="1"/>
      <w:numFmt w:val="lowerLetter"/>
      <w:lvlText w:val="%1)"/>
      <w:lvlJc w:val="left"/>
      <w:pPr>
        <w:ind w:left="1080" w:hanging="360"/>
      </w:pPr>
      <w:rPr>
        <w:rFonts w:hint="default"/>
        <w:b/>
      </w:rPr>
    </w:lvl>
    <w:lvl w:ilvl="1" w:tplc="BFBAD020">
      <w:start w:val="1"/>
      <w:numFmt w:val="decimal"/>
      <w:lvlText w:val="%2."/>
      <w:lvlJc w:val="left"/>
      <w:pPr>
        <w:ind w:left="1800" w:hanging="360"/>
      </w:pPr>
      <w:rPr>
        <w:rFonts w:hint="default"/>
        <w:u w:val="none"/>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07675"/>
    <w:multiLevelType w:val="hybridMultilevel"/>
    <w:tmpl w:val="327C3F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11019"/>
    <w:multiLevelType w:val="hybridMultilevel"/>
    <w:tmpl w:val="8AF2F1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2B4151C"/>
    <w:multiLevelType w:val="hybridMultilevel"/>
    <w:tmpl w:val="9E76B6E8"/>
    <w:lvl w:ilvl="0" w:tplc="2C4CBE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15EEA"/>
    <w:multiLevelType w:val="hybridMultilevel"/>
    <w:tmpl w:val="D4205ED2"/>
    <w:lvl w:ilvl="0" w:tplc="5FB88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61C1B"/>
    <w:multiLevelType w:val="hybridMultilevel"/>
    <w:tmpl w:val="C36ED7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C0FC1"/>
    <w:multiLevelType w:val="hybridMultilevel"/>
    <w:tmpl w:val="A57E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B5834"/>
    <w:multiLevelType w:val="hybridMultilevel"/>
    <w:tmpl w:val="0B3C76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3F3209"/>
    <w:multiLevelType w:val="hybridMultilevel"/>
    <w:tmpl w:val="A21239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452675205">
    <w:abstractNumId w:val="0"/>
  </w:num>
  <w:num w:numId="2" w16cid:durableId="947740539">
    <w:abstractNumId w:val="10"/>
  </w:num>
  <w:num w:numId="3" w16cid:durableId="366876303">
    <w:abstractNumId w:val="0"/>
  </w:num>
  <w:num w:numId="4" w16cid:durableId="1671448640">
    <w:abstractNumId w:val="4"/>
  </w:num>
  <w:num w:numId="5" w16cid:durableId="515192272">
    <w:abstractNumId w:val="1"/>
  </w:num>
  <w:num w:numId="6" w16cid:durableId="450823564">
    <w:abstractNumId w:val="3"/>
  </w:num>
  <w:num w:numId="7" w16cid:durableId="943459456">
    <w:abstractNumId w:val="2"/>
  </w:num>
  <w:num w:numId="8" w16cid:durableId="1155874368">
    <w:abstractNumId w:val="8"/>
  </w:num>
  <w:num w:numId="9" w16cid:durableId="1831016349">
    <w:abstractNumId w:val="5"/>
  </w:num>
  <w:num w:numId="10" w16cid:durableId="1942446962">
    <w:abstractNumId w:val="6"/>
  </w:num>
  <w:num w:numId="11" w16cid:durableId="1810055621">
    <w:abstractNumId w:val="9"/>
  </w:num>
  <w:num w:numId="12" w16cid:durableId="3917389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F010C"/>
    <w:rsid w:val="00021C41"/>
    <w:rsid w:val="0003254D"/>
    <w:rsid w:val="00043EB2"/>
    <w:rsid w:val="00044546"/>
    <w:rsid w:val="0006676F"/>
    <w:rsid w:val="00084F9D"/>
    <w:rsid w:val="000A46AC"/>
    <w:rsid w:val="000C1232"/>
    <w:rsid w:val="000D3811"/>
    <w:rsid w:val="000E260B"/>
    <w:rsid w:val="000E7094"/>
    <w:rsid w:val="000F42CC"/>
    <w:rsid w:val="000F719B"/>
    <w:rsid w:val="00114AE1"/>
    <w:rsid w:val="00120390"/>
    <w:rsid w:val="001448D0"/>
    <w:rsid w:val="00153297"/>
    <w:rsid w:val="00174190"/>
    <w:rsid w:val="00187645"/>
    <w:rsid w:val="001903D1"/>
    <w:rsid w:val="001B7C49"/>
    <w:rsid w:val="00245556"/>
    <w:rsid w:val="002566EF"/>
    <w:rsid w:val="00264315"/>
    <w:rsid w:val="002719CA"/>
    <w:rsid w:val="00286879"/>
    <w:rsid w:val="002E530E"/>
    <w:rsid w:val="003439C9"/>
    <w:rsid w:val="00356543"/>
    <w:rsid w:val="003741D9"/>
    <w:rsid w:val="0038649D"/>
    <w:rsid w:val="00397429"/>
    <w:rsid w:val="003A2DEC"/>
    <w:rsid w:val="003A4BA4"/>
    <w:rsid w:val="003B163C"/>
    <w:rsid w:val="003B28F6"/>
    <w:rsid w:val="003C1424"/>
    <w:rsid w:val="003D3A94"/>
    <w:rsid w:val="003E13FD"/>
    <w:rsid w:val="003F317C"/>
    <w:rsid w:val="004164EE"/>
    <w:rsid w:val="00424B53"/>
    <w:rsid w:val="00453159"/>
    <w:rsid w:val="00495EC4"/>
    <w:rsid w:val="004A2A2E"/>
    <w:rsid w:val="004B188D"/>
    <w:rsid w:val="004E5D25"/>
    <w:rsid w:val="0053349C"/>
    <w:rsid w:val="00594BD1"/>
    <w:rsid w:val="005A53B3"/>
    <w:rsid w:val="005A7D20"/>
    <w:rsid w:val="005E15EC"/>
    <w:rsid w:val="006007FA"/>
    <w:rsid w:val="0063336A"/>
    <w:rsid w:val="00660ED8"/>
    <w:rsid w:val="0067051D"/>
    <w:rsid w:val="006A4402"/>
    <w:rsid w:val="006E3DD3"/>
    <w:rsid w:val="006F15AD"/>
    <w:rsid w:val="007273EF"/>
    <w:rsid w:val="007A3AD6"/>
    <w:rsid w:val="007A4A25"/>
    <w:rsid w:val="007D29A8"/>
    <w:rsid w:val="007F1B71"/>
    <w:rsid w:val="0082346D"/>
    <w:rsid w:val="00847B72"/>
    <w:rsid w:val="00861A2A"/>
    <w:rsid w:val="008648F3"/>
    <w:rsid w:val="008669B0"/>
    <w:rsid w:val="0086728B"/>
    <w:rsid w:val="00872553"/>
    <w:rsid w:val="00887DB4"/>
    <w:rsid w:val="008A75E7"/>
    <w:rsid w:val="008D144E"/>
    <w:rsid w:val="008E4457"/>
    <w:rsid w:val="00934681"/>
    <w:rsid w:val="009C3BD1"/>
    <w:rsid w:val="009E357B"/>
    <w:rsid w:val="009F010C"/>
    <w:rsid w:val="00A22647"/>
    <w:rsid w:val="00A31F48"/>
    <w:rsid w:val="00A326E5"/>
    <w:rsid w:val="00A50D0A"/>
    <w:rsid w:val="00AB6FB2"/>
    <w:rsid w:val="00AC7BE6"/>
    <w:rsid w:val="00B63E9A"/>
    <w:rsid w:val="00B7401C"/>
    <w:rsid w:val="00BA5E4D"/>
    <w:rsid w:val="00BB1F20"/>
    <w:rsid w:val="00C21E72"/>
    <w:rsid w:val="00C92A89"/>
    <w:rsid w:val="00CB2155"/>
    <w:rsid w:val="00CD3595"/>
    <w:rsid w:val="00CD48B1"/>
    <w:rsid w:val="00D22C2E"/>
    <w:rsid w:val="00DC2FC5"/>
    <w:rsid w:val="00DC787F"/>
    <w:rsid w:val="00DF12E5"/>
    <w:rsid w:val="00E118A7"/>
    <w:rsid w:val="00E3163F"/>
    <w:rsid w:val="00E5534E"/>
    <w:rsid w:val="00E71BB7"/>
    <w:rsid w:val="00EF780F"/>
    <w:rsid w:val="00EF7F52"/>
    <w:rsid w:val="00F05FE1"/>
    <w:rsid w:val="00F732A0"/>
    <w:rsid w:val="00FC3A3F"/>
    <w:rsid w:val="00FF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A7D9"/>
  <w15:docId w15:val="{F678056F-2039-4EB9-957B-30CBC877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10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F010C"/>
    <w:rPr>
      <w:rFonts w:ascii="Courier New" w:eastAsia="Times New Roman" w:hAnsi="Courier New" w:cs="Courier New"/>
      <w:sz w:val="20"/>
      <w:szCs w:val="20"/>
      <w:lang w:eastAsia="en-GB"/>
    </w:rPr>
  </w:style>
  <w:style w:type="paragraph" w:styleId="NoSpacing">
    <w:name w:val="No Spacing"/>
    <w:uiPriority w:val="1"/>
    <w:qFormat/>
    <w:rsid w:val="009F010C"/>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99"/>
    <w:qFormat/>
    <w:rsid w:val="009F010C"/>
    <w:pPr>
      <w:autoSpaceDE w:val="0"/>
      <w:autoSpaceDN w:val="0"/>
      <w:ind w:left="720"/>
      <w:contextualSpacing/>
    </w:pPr>
  </w:style>
  <w:style w:type="paragraph" w:customStyle="1" w:styleId="Default">
    <w:name w:val="Default"/>
    <w:rsid w:val="009F010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4A2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24557">
      <w:bodyDiv w:val="1"/>
      <w:marLeft w:val="0"/>
      <w:marRight w:val="0"/>
      <w:marTop w:val="0"/>
      <w:marBottom w:val="0"/>
      <w:divBdr>
        <w:top w:val="none" w:sz="0" w:space="0" w:color="auto"/>
        <w:left w:val="none" w:sz="0" w:space="0" w:color="auto"/>
        <w:bottom w:val="none" w:sz="0" w:space="0" w:color="auto"/>
        <w:right w:val="none" w:sz="0" w:space="0" w:color="auto"/>
      </w:divBdr>
    </w:div>
    <w:div w:id="10426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w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Darling</dc:creator>
  <cp:lastModifiedBy>James Graves</cp:lastModifiedBy>
  <cp:revision>2</cp:revision>
  <cp:lastPrinted>2023-11-16T15:59:00Z</cp:lastPrinted>
  <dcterms:created xsi:type="dcterms:W3CDTF">2023-11-16T16:00:00Z</dcterms:created>
  <dcterms:modified xsi:type="dcterms:W3CDTF">2023-11-16T16:00:00Z</dcterms:modified>
</cp:coreProperties>
</file>