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8B9C" w14:textId="77777777" w:rsidR="009F010C" w:rsidRDefault="009F010C" w:rsidP="009F010C">
      <w:pPr>
        <w:jc w:val="center"/>
        <w:rPr>
          <w:color w:val="7030A0"/>
          <w:sz w:val="36"/>
          <w:szCs w:val="36"/>
        </w:rPr>
      </w:pPr>
      <w:r w:rsidRPr="006F41DB">
        <w:rPr>
          <w:color w:val="7030A0"/>
          <w:sz w:val="36"/>
          <w:szCs w:val="36"/>
        </w:rPr>
        <w:t>S</w:t>
      </w:r>
      <w:r>
        <w:rPr>
          <w:color w:val="7030A0"/>
          <w:sz w:val="36"/>
          <w:szCs w:val="36"/>
        </w:rPr>
        <w:t>WA</w:t>
      </w:r>
      <w:r w:rsidRPr="006F41DB">
        <w:rPr>
          <w:color w:val="7030A0"/>
          <w:sz w:val="36"/>
          <w:szCs w:val="36"/>
        </w:rPr>
        <w:t>NNINGTON with ALDERFORD &amp; LITTLE WITCHINGHAM PARISH COUNCIL</w:t>
      </w:r>
    </w:p>
    <w:p w14:paraId="796F97DD" w14:textId="77777777" w:rsidR="004A2A2E" w:rsidRPr="00B63E9A" w:rsidRDefault="004A2A2E" w:rsidP="009F010C">
      <w:pPr>
        <w:jc w:val="center"/>
        <w:rPr>
          <w:color w:val="7030A0"/>
          <w:sz w:val="8"/>
          <w:szCs w:val="8"/>
        </w:rPr>
      </w:pPr>
    </w:p>
    <w:p w14:paraId="49220254" w14:textId="77777777" w:rsidR="004A2A2E" w:rsidRPr="007D29A8" w:rsidRDefault="004A2A2E" w:rsidP="009F010C">
      <w:pPr>
        <w:jc w:val="center"/>
        <w:rPr>
          <w:rFonts w:ascii="Arial" w:hAnsi="Arial" w:cs="Arial"/>
          <w:sz w:val="8"/>
          <w:szCs w:val="8"/>
        </w:rPr>
      </w:pPr>
      <w:r w:rsidRPr="007D29A8">
        <w:rPr>
          <w:rFonts w:ascii="Arial" w:hAnsi="Arial" w:cs="Arial"/>
          <w:sz w:val="24"/>
          <w:szCs w:val="24"/>
        </w:rPr>
        <w:t xml:space="preserve">Clerk to the Council – Jim Graves </w:t>
      </w:r>
      <w:r w:rsidRPr="007D29A8">
        <w:rPr>
          <w:rFonts w:ascii="Arial" w:hAnsi="Arial" w:cs="Arial"/>
          <w:sz w:val="8"/>
          <w:szCs w:val="8"/>
        </w:rPr>
        <w:t>C.Eng. M.I.E.T. D.M.S. M.C.M.I.</w:t>
      </w:r>
    </w:p>
    <w:p w14:paraId="38C032E6" w14:textId="77777777" w:rsidR="004A2A2E" w:rsidRPr="007D29A8" w:rsidRDefault="004A2A2E" w:rsidP="009F010C">
      <w:pPr>
        <w:jc w:val="center"/>
        <w:rPr>
          <w:rFonts w:ascii="Arial" w:hAnsi="Arial" w:cs="Arial"/>
          <w:sz w:val="24"/>
          <w:szCs w:val="24"/>
        </w:rPr>
      </w:pPr>
      <w:r w:rsidRPr="007D29A8">
        <w:rPr>
          <w:rFonts w:ascii="Arial" w:hAnsi="Arial" w:cs="Arial"/>
          <w:sz w:val="24"/>
          <w:szCs w:val="24"/>
        </w:rPr>
        <w:t xml:space="preserve">3 Lawn </w:t>
      </w:r>
      <w:proofErr w:type="gramStart"/>
      <w:r w:rsidRPr="007D29A8">
        <w:rPr>
          <w:rFonts w:ascii="Arial" w:hAnsi="Arial" w:cs="Arial"/>
          <w:sz w:val="24"/>
          <w:szCs w:val="24"/>
        </w:rPr>
        <w:t>Close  Horsford</w:t>
      </w:r>
      <w:proofErr w:type="gramEnd"/>
      <w:r w:rsidRPr="007D29A8">
        <w:rPr>
          <w:rFonts w:ascii="Arial" w:hAnsi="Arial" w:cs="Arial"/>
          <w:sz w:val="24"/>
          <w:szCs w:val="24"/>
        </w:rPr>
        <w:t xml:space="preserve">  Norwich  NR10 3DJ</w:t>
      </w:r>
    </w:p>
    <w:p w14:paraId="406D67FD" w14:textId="77777777" w:rsidR="004A2A2E" w:rsidRPr="007D29A8" w:rsidRDefault="004A2A2E" w:rsidP="009F010C">
      <w:pPr>
        <w:jc w:val="center"/>
        <w:rPr>
          <w:rFonts w:ascii="Arial" w:hAnsi="Arial" w:cs="Arial"/>
          <w:sz w:val="24"/>
          <w:szCs w:val="24"/>
        </w:rPr>
      </w:pPr>
      <w:r w:rsidRPr="007D29A8">
        <w:rPr>
          <w:rFonts w:ascii="Arial" w:hAnsi="Arial" w:cs="Arial"/>
          <w:sz w:val="24"/>
          <w:szCs w:val="24"/>
        </w:rPr>
        <w:t xml:space="preserve">01603 898621    </w:t>
      </w:r>
      <w:hyperlink r:id="rId5" w:history="1">
        <w:r w:rsidR="003E13FD" w:rsidRPr="007D29A8">
          <w:rPr>
            <w:rStyle w:val="Hyperlink"/>
            <w:rFonts w:ascii="Arial" w:hAnsi="Arial" w:cs="Arial"/>
            <w:sz w:val="24"/>
            <w:szCs w:val="24"/>
          </w:rPr>
          <w:t>salwparishcouncil@gmail.com</w:t>
        </w:r>
      </w:hyperlink>
    </w:p>
    <w:p w14:paraId="403B24DC" w14:textId="77777777" w:rsidR="004A2A2E" w:rsidRPr="00B63E9A" w:rsidRDefault="004A2A2E" w:rsidP="009F010C">
      <w:pPr>
        <w:jc w:val="center"/>
        <w:rPr>
          <w:sz w:val="8"/>
          <w:szCs w:val="8"/>
        </w:rPr>
      </w:pPr>
    </w:p>
    <w:p w14:paraId="3801DE7E" w14:textId="344F52DC" w:rsidR="00D22C2E" w:rsidRPr="007D29A8" w:rsidRDefault="00D22C2E" w:rsidP="009F010C">
      <w:pPr>
        <w:jc w:val="center"/>
        <w:rPr>
          <w:rFonts w:ascii="Arial" w:hAnsi="Arial" w:cs="Arial"/>
          <w:b/>
          <w:sz w:val="24"/>
          <w:szCs w:val="24"/>
        </w:rPr>
      </w:pPr>
      <w:r w:rsidRPr="007D29A8">
        <w:rPr>
          <w:rFonts w:ascii="Arial" w:hAnsi="Arial" w:cs="Arial"/>
          <w:b/>
          <w:sz w:val="24"/>
          <w:szCs w:val="24"/>
        </w:rPr>
        <w:t xml:space="preserve">MINUTES OF THE MEETING HELD ON </w:t>
      </w:r>
      <w:r w:rsidR="004964BE">
        <w:rPr>
          <w:rFonts w:ascii="Arial" w:hAnsi="Arial" w:cs="Arial"/>
          <w:b/>
          <w:sz w:val="24"/>
          <w:szCs w:val="24"/>
        </w:rPr>
        <w:t>March 20</w:t>
      </w:r>
      <w:r w:rsidR="004964BE" w:rsidRPr="004964BE">
        <w:rPr>
          <w:rFonts w:ascii="Arial" w:hAnsi="Arial" w:cs="Arial"/>
          <w:b/>
          <w:sz w:val="24"/>
          <w:szCs w:val="24"/>
          <w:vertAlign w:val="superscript"/>
        </w:rPr>
        <w:t>th</w:t>
      </w:r>
      <w:r w:rsidR="004964BE">
        <w:rPr>
          <w:rFonts w:ascii="Arial" w:hAnsi="Arial" w:cs="Arial"/>
          <w:b/>
          <w:sz w:val="24"/>
          <w:szCs w:val="24"/>
        </w:rPr>
        <w:t>.2024</w:t>
      </w:r>
    </w:p>
    <w:p w14:paraId="3AC1680F" w14:textId="77777777" w:rsidR="00D22C2E" w:rsidRPr="007D29A8" w:rsidRDefault="00D22C2E" w:rsidP="009F010C">
      <w:pPr>
        <w:jc w:val="center"/>
        <w:rPr>
          <w:rFonts w:ascii="Arial" w:hAnsi="Arial" w:cs="Arial"/>
          <w:b/>
          <w:sz w:val="8"/>
          <w:szCs w:val="8"/>
        </w:rPr>
      </w:pPr>
    </w:p>
    <w:p w14:paraId="28C1CA96" w14:textId="1209203D" w:rsidR="00D22C2E" w:rsidRPr="007D29A8" w:rsidRDefault="00D22C2E" w:rsidP="00D22C2E">
      <w:pPr>
        <w:rPr>
          <w:rFonts w:ascii="Arial" w:hAnsi="Arial" w:cs="Arial"/>
          <w:sz w:val="24"/>
          <w:szCs w:val="24"/>
        </w:rPr>
      </w:pPr>
      <w:proofErr w:type="gramStart"/>
      <w:r w:rsidRPr="007D29A8">
        <w:rPr>
          <w:rFonts w:ascii="Arial" w:hAnsi="Arial" w:cs="Arial"/>
          <w:sz w:val="24"/>
          <w:szCs w:val="24"/>
        </w:rPr>
        <w:t>Present:</w:t>
      </w:r>
      <w:r w:rsidR="00E118A7" w:rsidRPr="007D29A8">
        <w:rPr>
          <w:rFonts w:ascii="Arial" w:hAnsi="Arial" w:cs="Arial"/>
          <w:sz w:val="24"/>
          <w:szCs w:val="24"/>
        </w:rPr>
        <w:tab/>
      </w:r>
      <w:proofErr w:type="spellStart"/>
      <w:r w:rsidR="007F1B71">
        <w:rPr>
          <w:rFonts w:ascii="Arial" w:hAnsi="Arial" w:cs="Arial"/>
          <w:sz w:val="24"/>
          <w:szCs w:val="24"/>
        </w:rPr>
        <w:t>Mrs.Sue</w:t>
      </w:r>
      <w:proofErr w:type="spellEnd"/>
      <w:proofErr w:type="gramEnd"/>
      <w:r w:rsidR="007F1B71">
        <w:rPr>
          <w:rFonts w:ascii="Arial" w:hAnsi="Arial" w:cs="Arial"/>
          <w:sz w:val="24"/>
          <w:szCs w:val="24"/>
        </w:rPr>
        <w:t xml:space="preserve"> Darling (Chair)</w:t>
      </w:r>
      <w:r w:rsidR="007F1B71">
        <w:rPr>
          <w:rFonts w:ascii="Arial" w:hAnsi="Arial" w:cs="Arial"/>
          <w:sz w:val="24"/>
          <w:szCs w:val="24"/>
        </w:rPr>
        <w:tab/>
      </w:r>
      <w:proofErr w:type="spellStart"/>
      <w:r w:rsidR="00E118A7" w:rsidRPr="007D29A8">
        <w:rPr>
          <w:rFonts w:ascii="Arial" w:hAnsi="Arial" w:cs="Arial"/>
          <w:sz w:val="24"/>
          <w:szCs w:val="24"/>
        </w:rPr>
        <w:t>Mr.Steve</w:t>
      </w:r>
      <w:proofErr w:type="spellEnd"/>
      <w:r w:rsidR="00E118A7" w:rsidRPr="007D29A8">
        <w:rPr>
          <w:rFonts w:ascii="Arial" w:hAnsi="Arial" w:cs="Arial"/>
          <w:sz w:val="24"/>
          <w:szCs w:val="24"/>
        </w:rPr>
        <w:t xml:space="preserve"> Williams</w:t>
      </w:r>
      <w:r w:rsidR="00E118A7" w:rsidRPr="007D29A8">
        <w:rPr>
          <w:rFonts w:ascii="Arial" w:hAnsi="Arial" w:cs="Arial"/>
          <w:sz w:val="24"/>
          <w:szCs w:val="24"/>
        </w:rPr>
        <w:tab/>
      </w:r>
      <w:proofErr w:type="spellStart"/>
      <w:r w:rsidR="00AB6FB2" w:rsidRPr="007D29A8">
        <w:rPr>
          <w:rFonts w:ascii="Arial" w:hAnsi="Arial" w:cs="Arial"/>
          <w:sz w:val="24"/>
          <w:szCs w:val="24"/>
        </w:rPr>
        <w:t>Mr.John</w:t>
      </w:r>
      <w:proofErr w:type="spellEnd"/>
      <w:r w:rsidR="00AB6FB2" w:rsidRPr="007D29A8">
        <w:rPr>
          <w:rFonts w:ascii="Arial" w:hAnsi="Arial" w:cs="Arial"/>
          <w:sz w:val="24"/>
          <w:szCs w:val="24"/>
        </w:rPr>
        <w:t xml:space="preserve"> Powles</w:t>
      </w:r>
      <w:r w:rsidR="00AB6FB2">
        <w:rPr>
          <w:rFonts w:ascii="Arial" w:hAnsi="Arial" w:cs="Arial"/>
          <w:sz w:val="24"/>
          <w:szCs w:val="24"/>
        </w:rPr>
        <w:t xml:space="preserve">  </w:t>
      </w:r>
      <w:r w:rsidR="00D174E1">
        <w:rPr>
          <w:rFonts w:ascii="Arial" w:hAnsi="Arial" w:cs="Arial"/>
          <w:sz w:val="24"/>
          <w:szCs w:val="24"/>
        </w:rPr>
        <w:tab/>
      </w:r>
      <w:proofErr w:type="spellStart"/>
      <w:r w:rsidR="00D174E1">
        <w:rPr>
          <w:rFonts w:ascii="Arial" w:hAnsi="Arial" w:cs="Arial"/>
          <w:sz w:val="24"/>
          <w:szCs w:val="24"/>
        </w:rPr>
        <w:t>Mr.D.Harvey</w:t>
      </w:r>
      <w:proofErr w:type="spellEnd"/>
      <w:r w:rsidR="007F1B71">
        <w:rPr>
          <w:rFonts w:ascii="Arial" w:hAnsi="Arial" w:cs="Arial"/>
          <w:sz w:val="24"/>
          <w:szCs w:val="24"/>
        </w:rPr>
        <w:tab/>
      </w:r>
    </w:p>
    <w:p w14:paraId="2D85ACBE" w14:textId="77777777" w:rsidR="00D22C2E" w:rsidRPr="007D29A8" w:rsidRDefault="00D22C2E" w:rsidP="00D22C2E">
      <w:pPr>
        <w:rPr>
          <w:rFonts w:ascii="Arial" w:hAnsi="Arial" w:cs="Arial"/>
          <w:sz w:val="8"/>
          <w:szCs w:val="8"/>
        </w:rPr>
      </w:pPr>
    </w:p>
    <w:p w14:paraId="2A903A1A" w14:textId="0A22EA71" w:rsidR="00DC2FC5" w:rsidRDefault="00D22C2E" w:rsidP="006E3DD3">
      <w:pPr>
        <w:rPr>
          <w:rFonts w:ascii="Arial" w:hAnsi="Arial" w:cs="Arial"/>
          <w:sz w:val="24"/>
          <w:szCs w:val="24"/>
        </w:rPr>
      </w:pPr>
      <w:r w:rsidRPr="007D29A8">
        <w:rPr>
          <w:rFonts w:ascii="Arial" w:hAnsi="Arial" w:cs="Arial"/>
          <w:sz w:val="24"/>
          <w:szCs w:val="24"/>
        </w:rPr>
        <w:t xml:space="preserve">In </w:t>
      </w:r>
      <w:proofErr w:type="gramStart"/>
      <w:r w:rsidRPr="007D29A8">
        <w:rPr>
          <w:rFonts w:ascii="Arial" w:hAnsi="Arial" w:cs="Arial"/>
          <w:sz w:val="24"/>
          <w:szCs w:val="24"/>
        </w:rPr>
        <w:t>attendance:</w:t>
      </w:r>
      <w:r w:rsidRPr="007D29A8">
        <w:rPr>
          <w:rFonts w:ascii="Arial" w:hAnsi="Arial" w:cs="Arial"/>
          <w:sz w:val="24"/>
          <w:szCs w:val="24"/>
        </w:rPr>
        <w:tab/>
      </w:r>
      <w:proofErr w:type="spellStart"/>
      <w:r w:rsidR="00E5534E">
        <w:rPr>
          <w:rFonts w:ascii="Arial" w:hAnsi="Arial" w:cs="Arial"/>
          <w:sz w:val="24"/>
          <w:szCs w:val="24"/>
        </w:rPr>
        <w:t>Mr.J</w:t>
      </w:r>
      <w:proofErr w:type="gramEnd"/>
      <w:r w:rsidR="00E5534E">
        <w:rPr>
          <w:rFonts w:ascii="Arial" w:hAnsi="Arial" w:cs="Arial"/>
          <w:sz w:val="24"/>
          <w:szCs w:val="24"/>
        </w:rPr>
        <w:t>.Graves</w:t>
      </w:r>
      <w:proofErr w:type="spellEnd"/>
      <w:r w:rsidR="00E5534E">
        <w:rPr>
          <w:rFonts w:ascii="Arial" w:hAnsi="Arial" w:cs="Arial"/>
          <w:sz w:val="24"/>
          <w:szCs w:val="24"/>
        </w:rPr>
        <w:t xml:space="preserve"> - Clerk</w:t>
      </w:r>
      <w:r w:rsidR="00E5534E" w:rsidRPr="007D29A8">
        <w:rPr>
          <w:rFonts w:ascii="Arial" w:hAnsi="Arial" w:cs="Arial"/>
          <w:sz w:val="24"/>
          <w:szCs w:val="24"/>
        </w:rPr>
        <w:t xml:space="preserve"> </w:t>
      </w:r>
      <w:r w:rsidR="00E5534E">
        <w:rPr>
          <w:rFonts w:ascii="Arial" w:hAnsi="Arial" w:cs="Arial"/>
          <w:sz w:val="24"/>
          <w:szCs w:val="24"/>
        </w:rPr>
        <w:tab/>
      </w:r>
      <w:r w:rsidR="00AB6FB2">
        <w:rPr>
          <w:rFonts w:ascii="Arial" w:hAnsi="Arial" w:cs="Arial"/>
          <w:sz w:val="24"/>
          <w:szCs w:val="24"/>
        </w:rPr>
        <w:tab/>
      </w:r>
      <w:r w:rsidR="00E118A7" w:rsidRPr="007D29A8">
        <w:rPr>
          <w:rFonts w:ascii="Arial" w:hAnsi="Arial" w:cs="Arial"/>
          <w:sz w:val="24"/>
          <w:szCs w:val="24"/>
        </w:rPr>
        <w:t xml:space="preserve">Public </w:t>
      </w:r>
      <w:r w:rsidR="00660ED8">
        <w:rPr>
          <w:rFonts w:ascii="Arial" w:hAnsi="Arial" w:cs="Arial"/>
          <w:sz w:val="24"/>
          <w:szCs w:val="24"/>
        </w:rPr>
        <w:t>–</w:t>
      </w:r>
      <w:r w:rsidR="004B188D">
        <w:rPr>
          <w:rFonts w:ascii="Arial" w:hAnsi="Arial" w:cs="Arial"/>
          <w:sz w:val="24"/>
          <w:szCs w:val="24"/>
        </w:rPr>
        <w:t xml:space="preserve"> </w:t>
      </w:r>
      <w:r w:rsidR="004964BE">
        <w:rPr>
          <w:rFonts w:ascii="Arial" w:hAnsi="Arial" w:cs="Arial"/>
          <w:sz w:val="24"/>
          <w:szCs w:val="24"/>
        </w:rPr>
        <w:t>None</w:t>
      </w:r>
      <w:r w:rsidR="00D174E1">
        <w:rPr>
          <w:rFonts w:ascii="Arial" w:hAnsi="Arial" w:cs="Arial"/>
          <w:sz w:val="24"/>
          <w:szCs w:val="24"/>
        </w:rPr>
        <w:tab/>
      </w:r>
    </w:p>
    <w:p w14:paraId="6DCCCC55" w14:textId="77777777" w:rsidR="00EF7F52" w:rsidRDefault="00EF7F52" w:rsidP="006E3DD3">
      <w:pPr>
        <w:rPr>
          <w:rFonts w:ascii="Arial" w:hAnsi="Arial" w:cs="Arial"/>
          <w:sz w:val="24"/>
          <w:szCs w:val="24"/>
        </w:rPr>
      </w:pPr>
    </w:p>
    <w:p w14:paraId="1F94FB20" w14:textId="57917C80" w:rsidR="00C92A89" w:rsidRPr="005E15EC" w:rsidRDefault="00DC2FC5" w:rsidP="00DC2FC5">
      <w:pPr>
        <w:pStyle w:val="ListParagraph"/>
        <w:numPr>
          <w:ilvl w:val="0"/>
          <w:numId w:val="12"/>
        </w:numPr>
        <w:rPr>
          <w:rFonts w:ascii="Arial" w:hAnsi="Arial" w:cs="Arial"/>
          <w:b/>
          <w:sz w:val="24"/>
          <w:szCs w:val="24"/>
        </w:rPr>
      </w:pPr>
      <w:r>
        <w:rPr>
          <w:rFonts w:ascii="Arial" w:hAnsi="Arial" w:cs="Arial"/>
          <w:b/>
          <w:sz w:val="24"/>
          <w:szCs w:val="24"/>
          <w:u w:val="single"/>
        </w:rPr>
        <w:t>Public Participation</w:t>
      </w:r>
      <w:r>
        <w:rPr>
          <w:rFonts w:ascii="Arial" w:hAnsi="Arial" w:cs="Arial"/>
          <w:bCs/>
          <w:sz w:val="24"/>
          <w:szCs w:val="24"/>
        </w:rPr>
        <w:t xml:space="preserve"> </w:t>
      </w:r>
      <w:r w:rsidR="004964BE">
        <w:rPr>
          <w:rFonts w:ascii="Arial" w:hAnsi="Arial" w:cs="Arial"/>
          <w:bCs/>
          <w:sz w:val="24"/>
          <w:szCs w:val="24"/>
        </w:rPr>
        <w:t>None</w:t>
      </w:r>
    </w:p>
    <w:p w14:paraId="11D947D7" w14:textId="58C6651D" w:rsidR="005E15EC" w:rsidRPr="005E15EC" w:rsidRDefault="005E15EC" w:rsidP="00DC2FC5">
      <w:pPr>
        <w:pStyle w:val="ListParagraph"/>
        <w:numPr>
          <w:ilvl w:val="0"/>
          <w:numId w:val="12"/>
        </w:numPr>
        <w:rPr>
          <w:rFonts w:ascii="Arial" w:hAnsi="Arial" w:cs="Arial"/>
          <w:b/>
          <w:sz w:val="24"/>
          <w:szCs w:val="24"/>
        </w:rPr>
      </w:pPr>
      <w:r>
        <w:rPr>
          <w:rFonts w:ascii="Arial" w:hAnsi="Arial" w:cs="Arial"/>
          <w:b/>
          <w:sz w:val="24"/>
          <w:szCs w:val="24"/>
          <w:u w:val="single"/>
        </w:rPr>
        <w:t>Police Report</w:t>
      </w:r>
      <w:r>
        <w:rPr>
          <w:rFonts w:ascii="Arial" w:hAnsi="Arial" w:cs="Arial"/>
          <w:bCs/>
          <w:sz w:val="24"/>
          <w:szCs w:val="24"/>
        </w:rPr>
        <w:t xml:space="preserve"> There </w:t>
      </w:r>
      <w:r w:rsidR="004964BE">
        <w:rPr>
          <w:rFonts w:ascii="Arial" w:hAnsi="Arial" w:cs="Arial"/>
          <w:bCs/>
          <w:sz w:val="24"/>
          <w:szCs w:val="24"/>
        </w:rPr>
        <w:t xml:space="preserve">was one incident reported in </w:t>
      </w:r>
      <w:proofErr w:type="gramStart"/>
      <w:r w:rsidR="004964BE">
        <w:rPr>
          <w:rFonts w:ascii="Arial" w:hAnsi="Arial" w:cs="Arial"/>
          <w:bCs/>
          <w:sz w:val="24"/>
          <w:szCs w:val="24"/>
        </w:rPr>
        <w:t>January</w:t>
      </w:r>
      <w:proofErr w:type="gramEnd"/>
    </w:p>
    <w:p w14:paraId="5DA23246" w14:textId="26D4F0B2" w:rsidR="005E15EC" w:rsidRPr="005E15EC" w:rsidRDefault="005E15EC" w:rsidP="005E15EC">
      <w:pPr>
        <w:pStyle w:val="ListParagraph"/>
        <w:numPr>
          <w:ilvl w:val="0"/>
          <w:numId w:val="12"/>
        </w:numPr>
        <w:rPr>
          <w:rFonts w:ascii="Arial" w:hAnsi="Arial" w:cs="Arial"/>
          <w:b/>
          <w:sz w:val="24"/>
          <w:szCs w:val="24"/>
        </w:rPr>
      </w:pPr>
      <w:r w:rsidRPr="005E15EC">
        <w:rPr>
          <w:rFonts w:ascii="Arial" w:hAnsi="Arial" w:cs="Arial"/>
          <w:b/>
          <w:sz w:val="24"/>
          <w:szCs w:val="24"/>
          <w:u w:val="single"/>
        </w:rPr>
        <w:t>Norfolk County Council Report</w:t>
      </w:r>
      <w:r w:rsidRPr="005E15EC">
        <w:rPr>
          <w:rFonts w:ascii="Arial" w:hAnsi="Arial" w:cs="Arial"/>
          <w:bCs/>
          <w:sz w:val="24"/>
          <w:szCs w:val="24"/>
        </w:rPr>
        <w:t xml:space="preserve"> </w:t>
      </w:r>
      <w:r w:rsidR="004964BE">
        <w:rPr>
          <w:rFonts w:ascii="Arial" w:hAnsi="Arial" w:cs="Arial"/>
          <w:bCs/>
          <w:sz w:val="24"/>
          <w:szCs w:val="24"/>
        </w:rPr>
        <w:t xml:space="preserve">emailed to </w:t>
      </w:r>
      <w:proofErr w:type="gramStart"/>
      <w:r w:rsidR="004964BE">
        <w:rPr>
          <w:rFonts w:ascii="Arial" w:hAnsi="Arial" w:cs="Arial"/>
          <w:bCs/>
          <w:sz w:val="24"/>
          <w:szCs w:val="24"/>
        </w:rPr>
        <w:t>members</w:t>
      </w:r>
      <w:proofErr w:type="gramEnd"/>
    </w:p>
    <w:p w14:paraId="639F6DF7" w14:textId="7177D345" w:rsidR="005E15EC" w:rsidRPr="005E15EC" w:rsidRDefault="005E15EC" w:rsidP="005E15EC">
      <w:pPr>
        <w:pStyle w:val="ListParagraph"/>
        <w:numPr>
          <w:ilvl w:val="0"/>
          <w:numId w:val="12"/>
        </w:numPr>
        <w:rPr>
          <w:rFonts w:ascii="Arial" w:hAnsi="Arial" w:cs="Arial"/>
          <w:b/>
          <w:sz w:val="24"/>
          <w:szCs w:val="24"/>
        </w:rPr>
      </w:pPr>
      <w:r w:rsidRPr="005E15EC">
        <w:rPr>
          <w:rFonts w:ascii="Arial" w:hAnsi="Arial" w:cs="Arial"/>
          <w:b/>
          <w:sz w:val="24"/>
          <w:szCs w:val="24"/>
          <w:u w:val="single"/>
        </w:rPr>
        <w:t>Broadland District Council Report</w:t>
      </w:r>
      <w:r w:rsidRPr="005E15EC">
        <w:rPr>
          <w:rFonts w:ascii="Arial" w:hAnsi="Arial" w:cs="Arial"/>
          <w:bCs/>
          <w:sz w:val="24"/>
          <w:szCs w:val="24"/>
        </w:rPr>
        <w:t xml:space="preserve"> </w:t>
      </w:r>
      <w:r w:rsidR="004964BE">
        <w:rPr>
          <w:rFonts w:ascii="Arial" w:hAnsi="Arial" w:cs="Arial"/>
          <w:bCs/>
          <w:sz w:val="24"/>
          <w:szCs w:val="24"/>
        </w:rPr>
        <w:t>n/a</w:t>
      </w:r>
    </w:p>
    <w:p w14:paraId="44475974" w14:textId="54A36F18" w:rsidR="005E15EC" w:rsidRPr="005E15EC" w:rsidRDefault="005E15EC" w:rsidP="005E15EC">
      <w:pPr>
        <w:pStyle w:val="ListParagraph"/>
        <w:numPr>
          <w:ilvl w:val="0"/>
          <w:numId w:val="12"/>
        </w:numPr>
        <w:rPr>
          <w:rFonts w:ascii="Arial" w:hAnsi="Arial" w:cs="Arial"/>
          <w:b/>
          <w:sz w:val="24"/>
          <w:szCs w:val="24"/>
        </w:rPr>
      </w:pPr>
      <w:r>
        <w:rPr>
          <w:rFonts w:ascii="Arial" w:hAnsi="Arial" w:cs="Arial"/>
          <w:b/>
          <w:sz w:val="24"/>
          <w:szCs w:val="24"/>
          <w:u w:val="single"/>
        </w:rPr>
        <w:t>Full Council Meeting</w:t>
      </w:r>
    </w:p>
    <w:p w14:paraId="50B42BEB" w14:textId="179CAABC" w:rsidR="005E15EC" w:rsidRPr="005E15EC" w:rsidRDefault="005E15EC" w:rsidP="00F17CC5">
      <w:pPr>
        <w:pStyle w:val="ListParagraph"/>
        <w:numPr>
          <w:ilvl w:val="0"/>
          <w:numId w:val="13"/>
        </w:numPr>
        <w:rPr>
          <w:rFonts w:ascii="Arial" w:hAnsi="Arial" w:cs="Arial"/>
          <w:b/>
          <w:sz w:val="24"/>
          <w:szCs w:val="24"/>
        </w:rPr>
      </w:pPr>
      <w:r>
        <w:rPr>
          <w:rFonts w:ascii="Arial" w:hAnsi="Arial" w:cs="Arial"/>
          <w:b/>
          <w:sz w:val="24"/>
          <w:szCs w:val="24"/>
          <w:u w:val="single"/>
        </w:rPr>
        <w:t>Apologies</w:t>
      </w:r>
      <w:r>
        <w:rPr>
          <w:rFonts w:ascii="Arial" w:hAnsi="Arial" w:cs="Arial"/>
          <w:bCs/>
          <w:sz w:val="24"/>
          <w:szCs w:val="24"/>
        </w:rPr>
        <w:t xml:space="preserve"> </w:t>
      </w:r>
      <w:proofErr w:type="spellStart"/>
      <w:proofErr w:type="gramStart"/>
      <w:r w:rsidR="004964BE">
        <w:rPr>
          <w:rFonts w:ascii="Arial" w:hAnsi="Arial" w:cs="Arial"/>
          <w:bCs/>
          <w:sz w:val="24"/>
          <w:szCs w:val="24"/>
        </w:rPr>
        <w:t>Mr.Nelson</w:t>
      </w:r>
      <w:proofErr w:type="spellEnd"/>
      <w:proofErr w:type="gramEnd"/>
      <w:r w:rsidR="004964BE">
        <w:rPr>
          <w:rFonts w:ascii="Arial" w:hAnsi="Arial" w:cs="Arial"/>
          <w:bCs/>
          <w:sz w:val="24"/>
          <w:szCs w:val="24"/>
        </w:rPr>
        <w:t xml:space="preserve">, </w:t>
      </w:r>
      <w:proofErr w:type="spellStart"/>
      <w:r w:rsidR="004964BE">
        <w:rPr>
          <w:rFonts w:ascii="Arial" w:hAnsi="Arial" w:cs="Arial"/>
          <w:bCs/>
          <w:sz w:val="24"/>
          <w:szCs w:val="24"/>
        </w:rPr>
        <w:t>Mrs.Mutimer</w:t>
      </w:r>
      <w:proofErr w:type="spellEnd"/>
      <w:r w:rsidR="004964BE">
        <w:rPr>
          <w:rFonts w:ascii="Arial" w:hAnsi="Arial" w:cs="Arial"/>
          <w:bCs/>
          <w:sz w:val="24"/>
          <w:szCs w:val="24"/>
        </w:rPr>
        <w:t xml:space="preserve">, </w:t>
      </w:r>
      <w:proofErr w:type="spellStart"/>
      <w:r w:rsidR="004964BE">
        <w:rPr>
          <w:rFonts w:ascii="Arial" w:hAnsi="Arial" w:cs="Arial"/>
          <w:bCs/>
          <w:sz w:val="24"/>
          <w:szCs w:val="24"/>
        </w:rPr>
        <w:t>Mr.Peck</w:t>
      </w:r>
      <w:proofErr w:type="spellEnd"/>
      <w:r w:rsidR="004964BE">
        <w:rPr>
          <w:rFonts w:ascii="Arial" w:hAnsi="Arial" w:cs="Arial"/>
          <w:bCs/>
          <w:sz w:val="24"/>
          <w:szCs w:val="24"/>
        </w:rPr>
        <w:t xml:space="preserve"> (NNC), </w:t>
      </w:r>
      <w:proofErr w:type="spellStart"/>
      <w:r w:rsidR="004964BE">
        <w:rPr>
          <w:rFonts w:ascii="Arial" w:hAnsi="Arial" w:cs="Arial"/>
          <w:bCs/>
          <w:sz w:val="24"/>
          <w:szCs w:val="24"/>
        </w:rPr>
        <w:t>Mr.Bulman</w:t>
      </w:r>
      <w:proofErr w:type="spellEnd"/>
      <w:r w:rsidR="004964BE">
        <w:rPr>
          <w:rFonts w:ascii="Arial" w:hAnsi="Arial" w:cs="Arial"/>
          <w:bCs/>
          <w:sz w:val="24"/>
          <w:szCs w:val="24"/>
        </w:rPr>
        <w:t xml:space="preserve"> (BDC)</w:t>
      </w:r>
    </w:p>
    <w:p w14:paraId="7F234888" w14:textId="1C83B036" w:rsidR="005E15EC" w:rsidRPr="00A31F48" w:rsidRDefault="00A31F48" w:rsidP="00F17CC5">
      <w:pPr>
        <w:pStyle w:val="ListParagraph"/>
        <w:numPr>
          <w:ilvl w:val="0"/>
          <w:numId w:val="13"/>
        </w:numPr>
        <w:rPr>
          <w:rFonts w:ascii="Arial" w:hAnsi="Arial" w:cs="Arial"/>
          <w:b/>
          <w:sz w:val="24"/>
          <w:szCs w:val="24"/>
        </w:rPr>
      </w:pPr>
      <w:r>
        <w:rPr>
          <w:rFonts w:ascii="Arial" w:hAnsi="Arial" w:cs="Arial"/>
          <w:b/>
          <w:sz w:val="24"/>
          <w:szCs w:val="24"/>
          <w:u w:val="single"/>
        </w:rPr>
        <w:t>Declarations of Interest</w:t>
      </w:r>
      <w:r>
        <w:rPr>
          <w:rFonts w:ascii="Arial" w:hAnsi="Arial" w:cs="Arial"/>
          <w:bCs/>
          <w:sz w:val="24"/>
          <w:szCs w:val="24"/>
        </w:rPr>
        <w:t xml:space="preserve"> None</w:t>
      </w:r>
    </w:p>
    <w:p w14:paraId="737460A1" w14:textId="1EE47F80" w:rsidR="00A31F48" w:rsidRPr="00A31F48" w:rsidRDefault="00A31F48" w:rsidP="00F17CC5">
      <w:pPr>
        <w:pStyle w:val="ListParagraph"/>
        <w:numPr>
          <w:ilvl w:val="0"/>
          <w:numId w:val="13"/>
        </w:numPr>
        <w:rPr>
          <w:rFonts w:ascii="Arial" w:hAnsi="Arial" w:cs="Arial"/>
          <w:b/>
          <w:sz w:val="24"/>
          <w:szCs w:val="24"/>
        </w:rPr>
      </w:pPr>
      <w:r>
        <w:rPr>
          <w:rFonts w:ascii="Arial" w:hAnsi="Arial" w:cs="Arial"/>
          <w:b/>
          <w:sz w:val="24"/>
          <w:szCs w:val="24"/>
          <w:u w:val="single"/>
        </w:rPr>
        <w:t>Minutes</w:t>
      </w:r>
      <w:r>
        <w:rPr>
          <w:rFonts w:ascii="Arial" w:hAnsi="Arial" w:cs="Arial"/>
          <w:bCs/>
          <w:sz w:val="24"/>
          <w:szCs w:val="24"/>
        </w:rPr>
        <w:t xml:space="preserve"> of the meeting on </w:t>
      </w:r>
      <w:r w:rsidR="004964BE">
        <w:rPr>
          <w:rFonts w:ascii="Arial" w:hAnsi="Arial" w:cs="Arial"/>
          <w:bCs/>
          <w:sz w:val="24"/>
          <w:szCs w:val="24"/>
        </w:rPr>
        <w:t>January 17th</w:t>
      </w:r>
      <w:r w:rsidR="00D174E1">
        <w:rPr>
          <w:rFonts w:ascii="Arial" w:hAnsi="Arial" w:cs="Arial"/>
          <w:bCs/>
          <w:sz w:val="24"/>
          <w:szCs w:val="24"/>
        </w:rPr>
        <w:t>.</w:t>
      </w:r>
      <w:r>
        <w:rPr>
          <w:rFonts w:ascii="Arial" w:hAnsi="Arial" w:cs="Arial"/>
          <w:bCs/>
          <w:sz w:val="24"/>
          <w:szCs w:val="24"/>
        </w:rPr>
        <w:t xml:space="preserve"> were confirmed and signed.</w:t>
      </w:r>
    </w:p>
    <w:p w14:paraId="0358B4A2" w14:textId="7028E6FC" w:rsidR="00F17CC5" w:rsidRPr="00F17CC5" w:rsidRDefault="00A31F48" w:rsidP="00F17CC5">
      <w:pPr>
        <w:pStyle w:val="ListParagraph"/>
        <w:numPr>
          <w:ilvl w:val="0"/>
          <w:numId w:val="13"/>
        </w:numPr>
        <w:rPr>
          <w:rFonts w:ascii="Arial" w:hAnsi="Arial" w:cs="Arial"/>
          <w:b/>
          <w:sz w:val="24"/>
          <w:szCs w:val="24"/>
        </w:rPr>
      </w:pPr>
      <w:r w:rsidRPr="00F17CC5">
        <w:rPr>
          <w:rFonts w:ascii="Arial" w:hAnsi="Arial" w:cs="Arial"/>
          <w:b/>
          <w:sz w:val="24"/>
          <w:szCs w:val="24"/>
          <w:u w:val="single"/>
        </w:rPr>
        <w:t>Reports</w:t>
      </w:r>
      <w:r w:rsidRPr="00F17CC5">
        <w:rPr>
          <w:rFonts w:ascii="Arial" w:hAnsi="Arial" w:cs="Arial"/>
          <w:bCs/>
          <w:sz w:val="24"/>
          <w:szCs w:val="24"/>
        </w:rPr>
        <w:t xml:space="preserve"> </w:t>
      </w:r>
      <w:r w:rsidR="006E3DD3" w:rsidRPr="00F17CC5">
        <w:rPr>
          <w:rFonts w:ascii="Arial" w:hAnsi="Arial" w:cs="Arial"/>
          <w:bCs/>
          <w:sz w:val="24"/>
          <w:szCs w:val="24"/>
        </w:rPr>
        <w:t xml:space="preserve">The Clerk reported </w:t>
      </w:r>
      <w:r w:rsidR="004964BE">
        <w:rPr>
          <w:rFonts w:ascii="Arial" w:hAnsi="Arial" w:cs="Arial"/>
          <w:bCs/>
          <w:sz w:val="24"/>
          <w:szCs w:val="24"/>
        </w:rPr>
        <w:t xml:space="preserve">the new dog bin had been installed at </w:t>
      </w:r>
      <w:proofErr w:type="spellStart"/>
      <w:r w:rsidR="004964BE">
        <w:rPr>
          <w:rFonts w:ascii="Arial" w:hAnsi="Arial" w:cs="Arial"/>
          <w:bCs/>
          <w:sz w:val="24"/>
          <w:szCs w:val="24"/>
        </w:rPr>
        <w:t>Upgate</w:t>
      </w:r>
      <w:proofErr w:type="spellEnd"/>
      <w:r w:rsidR="004964BE">
        <w:rPr>
          <w:rFonts w:ascii="Arial" w:hAnsi="Arial" w:cs="Arial"/>
          <w:bCs/>
          <w:sz w:val="24"/>
          <w:szCs w:val="24"/>
        </w:rPr>
        <w:t xml:space="preserve"> Common and was being used. The litter bin in Swan Close had been fitted with new posts. The new noticeboard had been installed adjacent to the bus shelter. The defibrillator had been installed at The Lodge and was registered on the national database. He had placed a notice in The Pilgrim and on the Council website.</w:t>
      </w:r>
    </w:p>
    <w:p w14:paraId="12ACD8B0" w14:textId="7AA38C89" w:rsidR="00A31F48" w:rsidRPr="00F17CC5" w:rsidRDefault="00A31F48" w:rsidP="00F17CC5">
      <w:pPr>
        <w:pStyle w:val="ListParagraph"/>
        <w:numPr>
          <w:ilvl w:val="0"/>
          <w:numId w:val="13"/>
        </w:numPr>
        <w:rPr>
          <w:rFonts w:ascii="Arial" w:hAnsi="Arial" w:cs="Arial"/>
          <w:b/>
          <w:sz w:val="24"/>
          <w:szCs w:val="24"/>
        </w:rPr>
      </w:pPr>
      <w:r>
        <w:rPr>
          <w:rFonts w:ascii="Arial" w:hAnsi="Arial" w:cs="Arial"/>
          <w:b/>
          <w:sz w:val="24"/>
          <w:szCs w:val="24"/>
          <w:u w:val="single"/>
        </w:rPr>
        <w:t>Planning</w:t>
      </w:r>
      <w:r>
        <w:rPr>
          <w:rFonts w:ascii="Arial" w:hAnsi="Arial" w:cs="Arial"/>
          <w:bCs/>
          <w:sz w:val="24"/>
          <w:szCs w:val="24"/>
        </w:rPr>
        <w:t xml:space="preserve"> </w:t>
      </w:r>
      <w:r w:rsidR="004964BE">
        <w:rPr>
          <w:rFonts w:ascii="Arial" w:hAnsi="Arial" w:cs="Arial"/>
          <w:bCs/>
          <w:sz w:val="24"/>
          <w:szCs w:val="24"/>
        </w:rPr>
        <w:t>2024/</w:t>
      </w:r>
      <w:proofErr w:type="gramStart"/>
      <w:r w:rsidR="004964BE">
        <w:rPr>
          <w:rFonts w:ascii="Arial" w:hAnsi="Arial" w:cs="Arial"/>
          <w:bCs/>
          <w:sz w:val="24"/>
          <w:szCs w:val="24"/>
        </w:rPr>
        <w:t>0812  Winston</w:t>
      </w:r>
      <w:proofErr w:type="gramEnd"/>
      <w:r w:rsidR="004964BE">
        <w:rPr>
          <w:rFonts w:ascii="Arial" w:hAnsi="Arial" w:cs="Arial"/>
          <w:bCs/>
          <w:sz w:val="24"/>
          <w:szCs w:val="24"/>
        </w:rPr>
        <w:t xml:space="preserve"> House, </w:t>
      </w:r>
      <w:proofErr w:type="spellStart"/>
      <w:r w:rsidR="004964BE">
        <w:rPr>
          <w:rFonts w:ascii="Arial" w:hAnsi="Arial" w:cs="Arial"/>
          <w:bCs/>
          <w:sz w:val="24"/>
          <w:szCs w:val="24"/>
        </w:rPr>
        <w:t>Felthorpe</w:t>
      </w:r>
      <w:proofErr w:type="spellEnd"/>
      <w:r w:rsidR="004964BE">
        <w:rPr>
          <w:rFonts w:ascii="Arial" w:hAnsi="Arial" w:cs="Arial"/>
          <w:bCs/>
          <w:sz w:val="24"/>
          <w:szCs w:val="24"/>
        </w:rPr>
        <w:t xml:space="preserve"> Road – garage conversion to form part of main dwelling etc. and new detached garage.  The Council raised no objection.</w:t>
      </w:r>
    </w:p>
    <w:p w14:paraId="23FF109E" w14:textId="54922A6F" w:rsidR="00A31F48" w:rsidRPr="00F17CC5" w:rsidRDefault="00A31F48" w:rsidP="00F17CC5">
      <w:pPr>
        <w:pStyle w:val="ListParagraph"/>
        <w:numPr>
          <w:ilvl w:val="0"/>
          <w:numId w:val="13"/>
        </w:numPr>
        <w:rPr>
          <w:rFonts w:ascii="Arial" w:hAnsi="Arial" w:cs="Arial"/>
          <w:b/>
          <w:sz w:val="24"/>
          <w:szCs w:val="24"/>
        </w:rPr>
      </w:pPr>
      <w:r>
        <w:rPr>
          <w:rFonts w:ascii="Arial" w:hAnsi="Arial" w:cs="Arial"/>
          <w:b/>
          <w:sz w:val="24"/>
          <w:szCs w:val="24"/>
          <w:u w:val="single"/>
        </w:rPr>
        <w:t>Commons</w:t>
      </w:r>
      <w:r>
        <w:rPr>
          <w:rFonts w:ascii="Arial" w:hAnsi="Arial" w:cs="Arial"/>
          <w:bCs/>
          <w:sz w:val="24"/>
          <w:szCs w:val="24"/>
        </w:rPr>
        <w:t xml:space="preserve"> </w:t>
      </w:r>
      <w:proofErr w:type="spellStart"/>
      <w:proofErr w:type="gramStart"/>
      <w:r>
        <w:rPr>
          <w:rFonts w:ascii="Arial" w:hAnsi="Arial" w:cs="Arial"/>
          <w:bCs/>
          <w:sz w:val="24"/>
          <w:szCs w:val="24"/>
        </w:rPr>
        <w:t>Mr.Williams</w:t>
      </w:r>
      <w:proofErr w:type="spellEnd"/>
      <w:proofErr w:type="gramEnd"/>
      <w:r>
        <w:rPr>
          <w:rFonts w:ascii="Arial" w:hAnsi="Arial" w:cs="Arial"/>
          <w:bCs/>
          <w:sz w:val="24"/>
          <w:szCs w:val="24"/>
        </w:rPr>
        <w:t xml:space="preserve"> presented his commons report</w:t>
      </w:r>
      <w:r w:rsidR="006E3DD3">
        <w:rPr>
          <w:rFonts w:ascii="Arial" w:hAnsi="Arial" w:cs="Arial"/>
          <w:bCs/>
          <w:sz w:val="24"/>
          <w:szCs w:val="24"/>
        </w:rPr>
        <w:t xml:space="preserve"> </w:t>
      </w:r>
      <w:r w:rsidR="00EF7F52">
        <w:rPr>
          <w:rFonts w:ascii="Arial" w:hAnsi="Arial" w:cs="Arial"/>
          <w:bCs/>
          <w:sz w:val="24"/>
          <w:szCs w:val="24"/>
        </w:rPr>
        <w:t xml:space="preserve">outlining the work recently carried out and future plans for the new year. </w:t>
      </w:r>
      <w:r w:rsidR="002047CA">
        <w:rPr>
          <w:rFonts w:ascii="Arial" w:hAnsi="Arial" w:cs="Arial"/>
          <w:bCs/>
          <w:sz w:val="24"/>
          <w:szCs w:val="24"/>
        </w:rPr>
        <w:t xml:space="preserve">No specific action was required </w:t>
      </w:r>
      <w:r w:rsidR="00CD713D">
        <w:rPr>
          <w:rFonts w:ascii="Arial" w:hAnsi="Arial" w:cs="Arial"/>
          <w:bCs/>
          <w:sz w:val="24"/>
          <w:szCs w:val="24"/>
        </w:rPr>
        <w:t xml:space="preserve">by the Council </w:t>
      </w:r>
      <w:r w:rsidR="002047CA">
        <w:rPr>
          <w:rFonts w:ascii="Arial" w:hAnsi="Arial" w:cs="Arial"/>
          <w:bCs/>
          <w:sz w:val="24"/>
          <w:szCs w:val="24"/>
        </w:rPr>
        <w:t>at this time.</w:t>
      </w:r>
    </w:p>
    <w:p w14:paraId="6B5EF3C5" w14:textId="472E3019" w:rsidR="00FF26FE" w:rsidRPr="00210161" w:rsidRDefault="00FF26FE" w:rsidP="00210161">
      <w:pPr>
        <w:pStyle w:val="ListParagraph"/>
        <w:numPr>
          <w:ilvl w:val="0"/>
          <w:numId w:val="13"/>
        </w:numPr>
        <w:rPr>
          <w:rFonts w:ascii="Arial" w:hAnsi="Arial" w:cs="Arial"/>
          <w:b/>
          <w:sz w:val="24"/>
          <w:szCs w:val="24"/>
        </w:rPr>
      </w:pPr>
      <w:r w:rsidRPr="00210161">
        <w:rPr>
          <w:rFonts w:ascii="Arial" w:hAnsi="Arial" w:cs="Arial"/>
          <w:b/>
          <w:sz w:val="24"/>
          <w:szCs w:val="24"/>
          <w:u w:val="single"/>
        </w:rPr>
        <w:t>Correspondence</w:t>
      </w:r>
      <w:r w:rsidRPr="00210161">
        <w:rPr>
          <w:rFonts w:ascii="Arial" w:hAnsi="Arial" w:cs="Arial"/>
          <w:bCs/>
          <w:sz w:val="24"/>
          <w:szCs w:val="24"/>
        </w:rPr>
        <w:t xml:space="preserve"> None</w:t>
      </w:r>
    </w:p>
    <w:p w14:paraId="1E4E0E4B" w14:textId="77777777" w:rsidR="002047CA" w:rsidRPr="002047CA" w:rsidRDefault="00FF26FE" w:rsidP="000B7624">
      <w:pPr>
        <w:pStyle w:val="ListParagraph"/>
        <w:widowControl w:val="0"/>
        <w:numPr>
          <w:ilvl w:val="0"/>
          <w:numId w:val="13"/>
        </w:numPr>
        <w:rPr>
          <w:rFonts w:ascii="Arial" w:hAnsi="Arial" w:cs="Arial"/>
          <w:b/>
          <w:sz w:val="24"/>
          <w:szCs w:val="24"/>
        </w:rPr>
      </w:pPr>
      <w:r w:rsidRPr="002047CA">
        <w:rPr>
          <w:rFonts w:ascii="Arial" w:hAnsi="Arial" w:cs="Arial"/>
          <w:b/>
          <w:sz w:val="24"/>
          <w:szCs w:val="24"/>
          <w:u w:val="single"/>
        </w:rPr>
        <w:t>Finance</w:t>
      </w:r>
      <w:r w:rsidRPr="002047CA">
        <w:rPr>
          <w:rFonts w:ascii="Arial" w:hAnsi="Arial" w:cs="Arial"/>
          <w:bCs/>
          <w:sz w:val="24"/>
          <w:szCs w:val="24"/>
        </w:rPr>
        <w:t xml:space="preserve"> The Clerk had provided an update of the Council’s financial balances.</w:t>
      </w:r>
      <w:r w:rsidR="00210161" w:rsidRPr="002047CA">
        <w:rPr>
          <w:rFonts w:ascii="Arial" w:hAnsi="Arial" w:cs="Arial"/>
          <w:bCs/>
          <w:sz w:val="24"/>
          <w:szCs w:val="24"/>
        </w:rPr>
        <w:tab/>
      </w:r>
      <w:r w:rsidRPr="002047CA">
        <w:rPr>
          <w:rFonts w:ascii="Arial" w:hAnsi="Arial" w:cs="Arial"/>
          <w:bCs/>
          <w:sz w:val="24"/>
          <w:szCs w:val="24"/>
        </w:rPr>
        <w:tab/>
      </w:r>
      <w:r w:rsidR="002047CA" w:rsidRPr="002047CA">
        <w:rPr>
          <w:rFonts w:ascii="Arial" w:hAnsi="Arial" w:cs="Arial"/>
          <w:b/>
          <w:bCs/>
          <w:sz w:val="24"/>
          <w:szCs w:val="24"/>
        </w:rPr>
        <w:t>Cheques signed between meetings:</w:t>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ab/>
      </w:r>
      <w:proofErr w:type="spellStart"/>
      <w:r w:rsidR="002047CA">
        <w:rPr>
          <w:rFonts w:ascii="Arial" w:hAnsi="Arial" w:cs="Arial"/>
          <w:sz w:val="24"/>
          <w:szCs w:val="24"/>
        </w:rPr>
        <w:t>Roadware</w:t>
      </w:r>
      <w:proofErr w:type="spellEnd"/>
      <w:r w:rsidR="002047CA">
        <w:rPr>
          <w:rFonts w:ascii="Arial" w:hAnsi="Arial" w:cs="Arial"/>
          <w:sz w:val="24"/>
          <w:szCs w:val="24"/>
        </w:rPr>
        <w:t xml:space="preserve"> – Dog Bin &amp; Post (</w:t>
      </w:r>
      <w:proofErr w:type="spellStart"/>
      <w:r w:rsidR="002047CA">
        <w:rPr>
          <w:rFonts w:ascii="Arial" w:hAnsi="Arial" w:cs="Arial"/>
          <w:sz w:val="24"/>
          <w:szCs w:val="24"/>
        </w:rPr>
        <w:t>inc.VAT</w:t>
      </w:r>
      <w:proofErr w:type="spellEnd"/>
      <w:r w:rsidR="002047CA">
        <w:rPr>
          <w:rFonts w:ascii="Arial" w:hAnsi="Arial" w:cs="Arial"/>
          <w:sz w:val="24"/>
          <w:szCs w:val="24"/>
        </w:rPr>
        <w:t>)</w:t>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£323.88</w:t>
      </w:r>
      <w:r w:rsidR="002047CA">
        <w:rPr>
          <w:rFonts w:ascii="Arial" w:hAnsi="Arial" w:cs="Arial"/>
          <w:sz w:val="24"/>
          <w:szCs w:val="24"/>
        </w:rPr>
        <w:tab/>
      </w:r>
      <w:r w:rsidR="002047CA">
        <w:rPr>
          <w:rFonts w:ascii="Arial" w:hAnsi="Arial" w:cs="Arial"/>
          <w:sz w:val="24"/>
          <w:szCs w:val="24"/>
        </w:rPr>
        <w:tab/>
        <w:t>Defib. Store – Defibrillator and case (</w:t>
      </w:r>
      <w:proofErr w:type="spellStart"/>
      <w:r w:rsidR="002047CA">
        <w:rPr>
          <w:rFonts w:ascii="Arial" w:hAnsi="Arial" w:cs="Arial"/>
          <w:sz w:val="24"/>
          <w:szCs w:val="24"/>
        </w:rPr>
        <w:t>inc.VAT</w:t>
      </w:r>
      <w:proofErr w:type="spellEnd"/>
      <w:r w:rsidR="002047CA">
        <w:rPr>
          <w:rFonts w:ascii="Arial" w:hAnsi="Arial" w:cs="Arial"/>
          <w:sz w:val="24"/>
          <w:szCs w:val="24"/>
        </w:rPr>
        <w:t>)</w:t>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£1,765.20</w:t>
      </w:r>
      <w:r w:rsidR="002047CA">
        <w:rPr>
          <w:rFonts w:ascii="Arial" w:hAnsi="Arial" w:cs="Arial"/>
          <w:sz w:val="24"/>
          <w:szCs w:val="24"/>
        </w:rPr>
        <w:tab/>
      </w:r>
      <w:r w:rsidR="002047CA">
        <w:rPr>
          <w:rFonts w:ascii="Arial" w:hAnsi="Arial" w:cs="Arial"/>
          <w:sz w:val="24"/>
          <w:szCs w:val="24"/>
        </w:rPr>
        <w:tab/>
        <w:t>Zak Branch – Remove dead ash tree (</w:t>
      </w:r>
      <w:proofErr w:type="spellStart"/>
      <w:r w:rsidR="002047CA">
        <w:rPr>
          <w:rFonts w:ascii="Arial" w:hAnsi="Arial" w:cs="Arial"/>
          <w:sz w:val="24"/>
          <w:szCs w:val="24"/>
        </w:rPr>
        <w:t>inc.VAT</w:t>
      </w:r>
      <w:proofErr w:type="spellEnd"/>
      <w:r w:rsidR="002047CA">
        <w:rPr>
          <w:rFonts w:ascii="Arial" w:hAnsi="Arial" w:cs="Arial"/>
          <w:sz w:val="24"/>
          <w:szCs w:val="24"/>
        </w:rPr>
        <w:t>)</w:t>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£1,020.00</w:t>
      </w:r>
      <w:r w:rsidR="002047CA">
        <w:rPr>
          <w:rFonts w:ascii="Arial" w:hAnsi="Arial" w:cs="Arial"/>
          <w:sz w:val="24"/>
          <w:szCs w:val="24"/>
        </w:rPr>
        <w:tab/>
      </w:r>
      <w:r w:rsidR="002047CA">
        <w:rPr>
          <w:rFonts w:ascii="Arial" w:hAnsi="Arial" w:cs="Arial"/>
          <w:sz w:val="24"/>
          <w:szCs w:val="24"/>
        </w:rPr>
        <w:tab/>
      </w:r>
      <w:r w:rsidR="002047CA">
        <w:rPr>
          <w:rFonts w:ascii="Arial" w:hAnsi="Arial" w:cs="Arial"/>
          <w:b/>
          <w:bCs/>
          <w:sz w:val="24"/>
          <w:szCs w:val="24"/>
        </w:rPr>
        <w:t xml:space="preserve">Cheques </w:t>
      </w:r>
      <w:r w:rsidR="002047CA">
        <w:rPr>
          <w:rFonts w:ascii="Arial" w:hAnsi="Arial" w:cs="Arial"/>
          <w:b/>
          <w:bCs/>
          <w:sz w:val="24"/>
          <w:szCs w:val="24"/>
        </w:rPr>
        <w:t>signed</w:t>
      </w:r>
      <w:r w:rsidR="002047CA">
        <w:rPr>
          <w:rFonts w:ascii="Arial" w:hAnsi="Arial" w:cs="Arial"/>
          <w:b/>
          <w:bCs/>
          <w:sz w:val="24"/>
          <w:szCs w:val="24"/>
        </w:rPr>
        <w:t>:</w:t>
      </w:r>
      <w:r w:rsidR="002047CA">
        <w:rPr>
          <w:rFonts w:ascii="Arial" w:hAnsi="Arial" w:cs="Arial"/>
          <w:b/>
          <w:bCs/>
          <w:sz w:val="24"/>
          <w:szCs w:val="24"/>
        </w:rPr>
        <w:tab/>
      </w:r>
      <w:r w:rsidR="002047CA">
        <w:rPr>
          <w:rFonts w:ascii="Arial" w:hAnsi="Arial" w:cs="Arial"/>
          <w:b/>
          <w:bCs/>
          <w:sz w:val="24"/>
          <w:szCs w:val="24"/>
        </w:rPr>
        <w:tab/>
      </w:r>
      <w:r w:rsidR="002047CA">
        <w:rPr>
          <w:rFonts w:ascii="Arial" w:hAnsi="Arial" w:cs="Arial"/>
          <w:b/>
          <w:bCs/>
          <w:sz w:val="24"/>
          <w:szCs w:val="24"/>
        </w:rPr>
        <w:tab/>
      </w:r>
      <w:r w:rsidR="002047CA">
        <w:rPr>
          <w:rFonts w:ascii="Arial" w:hAnsi="Arial" w:cs="Arial"/>
          <w:b/>
          <w:bCs/>
          <w:sz w:val="24"/>
          <w:szCs w:val="24"/>
        </w:rPr>
        <w:tab/>
      </w:r>
      <w:r w:rsidR="002047CA">
        <w:rPr>
          <w:rFonts w:ascii="Arial" w:hAnsi="Arial" w:cs="Arial"/>
          <w:b/>
          <w:bCs/>
          <w:sz w:val="24"/>
          <w:szCs w:val="24"/>
        </w:rPr>
        <w:tab/>
      </w:r>
      <w:r w:rsidR="002047CA">
        <w:rPr>
          <w:rFonts w:ascii="Arial" w:hAnsi="Arial" w:cs="Arial"/>
          <w:b/>
          <w:bCs/>
          <w:sz w:val="24"/>
          <w:szCs w:val="24"/>
        </w:rPr>
        <w:tab/>
      </w:r>
      <w:r w:rsidR="002047CA">
        <w:rPr>
          <w:rFonts w:ascii="Arial" w:hAnsi="Arial" w:cs="Arial"/>
          <w:b/>
          <w:bCs/>
          <w:sz w:val="24"/>
          <w:szCs w:val="24"/>
        </w:rPr>
        <w:tab/>
      </w:r>
      <w:r w:rsidR="002047CA">
        <w:rPr>
          <w:rFonts w:ascii="Arial" w:hAnsi="Arial" w:cs="Arial"/>
          <w:b/>
          <w:bCs/>
          <w:sz w:val="24"/>
          <w:szCs w:val="24"/>
        </w:rPr>
        <w:tab/>
      </w:r>
      <w:r w:rsidR="002047CA">
        <w:rPr>
          <w:rFonts w:ascii="Arial" w:hAnsi="Arial" w:cs="Arial"/>
          <w:b/>
          <w:bCs/>
          <w:sz w:val="24"/>
          <w:szCs w:val="24"/>
        </w:rPr>
        <w:tab/>
      </w:r>
      <w:r w:rsidR="002047CA">
        <w:rPr>
          <w:rFonts w:ascii="Arial" w:hAnsi="Arial" w:cs="Arial"/>
          <w:sz w:val="24"/>
          <w:szCs w:val="24"/>
        </w:rPr>
        <w:tab/>
        <w:t>George Taylor – Scrub Clearance</w:t>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£1,500.00</w:t>
      </w:r>
      <w:r w:rsidR="002047CA">
        <w:rPr>
          <w:rFonts w:ascii="Arial" w:hAnsi="Arial" w:cs="Arial"/>
          <w:sz w:val="24"/>
          <w:szCs w:val="24"/>
        </w:rPr>
        <w:tab/>
      </w:r>
      <w:r w:rsidR="002047CA">
        <w:rPr>
          <w:rFonts w:ascii="Arial" w:hAnsi="Arial" w:cs="Arial"/>
          <w:sz w:val="24"/>
          <w:szCs w:val="24"/>
        </w:rPr>
        <w:tab/>
      </w:r>
      <w:proofErr w:type="spellStart"/>
      <w:r w:rsidR="002047CA">
        <w:rPr>
          <w:rFonts w:ascii="Arial" w:hAnsi="Arial" w:cs="Arial"/>
          <w:sz w:val="24"/>
          <w:szCs w:val="24"/>
        </w:rPr>
        <w:t>J.Graves</w:t>
      </w:r>
      <w:proofErr w:type="spellEnd"/>
      <w:r w:rsidR="002047CA">
        <w:rPr>
          <w:rFonts w:ascii="Arial" w:hAnsi="Arial" w:cs="Arial"/>
          <w:sz w:val="24"/>
          <w:szCs w:val="24"/>
        </w:rPr>
        <w:t xml:space="preserve"> – Salary &amp; Expenses (4</w:t>
      </w:r>
      <w:r w:rsidR="002047CA" w:rsidRPr="0017112E">
        <w:rPr>
          <w:rFonts w:ascii="Arial" w:hAnsi="Arial" w:cs="Arial"/>
          <w:sz w:val="24"/>
          <w:szCs w:val="24"/>
          <w:vertAlign w:val="superscript"/>
        </w:rPr>
        <w:t>th</w:t>
      </w:r>
      <w:r w:rsidR="002047CA">
        <w:rPr>
          <w:rFonts w:ascii="Arial" w:hAnsi="Arial" w:cs="Arial"/>
          <w:sz w:val="24"/>
          <w:szCs w:val="24"/>
        </w:rPr>
        <w:t xml:space="preserve">.qtr. </w:t>
      </w:r>
      <w:proofErr w:type="spellStart"/>
      <w:proofErr w:type="gramStart"/>
      <w:r w:rsidR="002047CA">
        <w:rPr>
          <w:rFonts w:ascii="Arial" w:hAnsi="Arial" w:cs="Arial"/>
          <w:sz w:val="24"/>
          <w:szCs w:val="24"/>
        </w:rPr>
        <w:t>inc.PAYE</w:t>
      </w:r>
      <w:proofErr w:type="spellEnd"/>
      <w:proofErr w:type="gramEnd"/>
      <w:r w:rsidR="002047CA">
        <w:rPr>
          <w:rFonts w:ascii="Arial" w:hAnsi="Arial" w:cs="Arial"/>
          <w:sz w:val="24"/>
          <w:szCs w:val="24"/>
        </w:rPr>
        <w:t>)</w:t>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£816.25</w:t>
      </w:r>
      <w:r w:rsidR="002047CA">
        <w:rPr>
          <w:rFonts w:ascii="Arial" w:hAnsi="Arial" w:cs="Arial"/>
          <w:sz w:val="24"/>
          <w:szCs w:val="24"/>
        </w:rPr>
        <w:tab/>
      </w:r>
      <w:r w:rsidR="002047CA">
        <w:rPr>
          <w:rFonts w:ascii="Arial" w:hAnsi="Arial" w:cs="Arial"/>
          <w:sz w:val="24"/>
          <w:szCs w:val="24"/>
        </w:rPr>
        <w:tab/>
      </w:r>
      <w:proofErr w:type="spellStart"/>
      <w:r w:rsidR="002047CA">
        <w:rPr>
          <w:rFonts w:ascii="Arial" w:hAnsi="Arial" w:cs="Arial"/>
          <w:sz w:val="24"/>
          <w:szCs w:val="24"/>
        </w:rPr>
        <w:t>Greenbarnes</w:t>
      </w:r>
      <w:proofErr w:type="spellEnd"/>
      <w:r w:rsidR="002047CA">
        <w:rPr>
          <w:rFonts w:ascii="Arial" w:hAnsi="Arial" w:cs="Arial"/>
          <w:sz w:val="24"/>
          <w:szCs w:val="24"/>
        </w:rPr>
        <w:t xml:space="preserve"> – Noticeboard (</w:t>
      </w:r>
      <w:proofErr w:type="spellStart"/>
      <w:r w:rsidR="002047CA">
        <w:rPr>
          <w:rFonts w:ascii="Arial" w:hAnsi="Arial" w:cs="Arial"/>
          <w:sz w:val="24"/>
          <w:szCs w:val="24"/>
        </w:rPr>
        <w:t>inc.VAT</w:t>
      </w:r>
      <w:proofErr w:type="spellEnd"/>
      <w:r w:rsidR="002047CA">
        <w:rPr>
          <w:rFonts w:ascii="Arial" w:hAnsi="Arial" w:cs="Arial"/>
          <w:sz w:val="24"/>
          <w:szCs w:val="24"/>
        </w:rPr>
        <w:t>)</w:t>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£1,145.75</w:t>
      </w:r>
      <w:r w:rsidR="002047CA">
        <w:rPr>
          <w:rFonts w:ascii="Arial" w:hAnsi="Arial" w:cs="Arial"/>
          <w:sz w:val="24"/>
          <w:szCs w:val="24"/>
        </w:rPr>
        <w:tab/>
      </w:r>
      <w:r w:rsidR="002047CA">
        <w:rPr>
          <w:rFonts w:ascii="Arial" w:hAnsi="Arial" w:cs="Arial"/>
          <w:sz w:val="24"/>
          <w:szCs w:val="24"/>
        </w:rPr>
        <w:tab/>
        <w:t>PJD Ltd. – Bin and Noticeboard installation (</w:t>
      </w:r>
      <w:proofErr w:type="spellStart"/>
      <w:r w:rsidR="002047CA">
        <w:rPr>
          <w:rFonts w:ascii="Arial" w:hAnsi="Arial" w:cs="Arial"/>
          <w:sz w:val="24"/>
          <w:szCs w:val="24"/>
        </w:rPr>
        <w:t>inc.VAT</w:t>
      </w:r>
      <w:proofErr w:type="spellEnd"/>
      <w:r w:rsidR="002047CA">
        <w:rPr>
          <w:rFonts w:ascii="Arial" w:hAnsi="Arial" w:cs="Arial"/>
          <w:sz w:val="24"/>
          <w:szCs w:val="24"/>
        </w:rPr>
        <w:t>)</w:t>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ab/>
        <w:t>£170.40</w:t>
      </w:r>
      <w:r w:rsidR="002047CA">
        <w:rPr>
          <w:rFonts w:ascii="Arial" w:hAnsi="Arial" w:cs="Arial"/>
          <w:sz w:val="24"/>
          <w:szCs w:val="24"/>
        </w:rPr>
        <w:tab/>
      </w:r>
      <w:r w:rsidR="002047CA">
        <w:rPr>
          <w:rFonts w:ascii="Arial" w:hAnsi="Arial" w:cs="Arial"/>
          <w:sz w:val="24"/>
          <w:szCs w:val="24"/>
        </w:rPr>
        <w:tab/>
        <w:t xml:space="preserve">Highfield Electrical – Defibrillator installation </w:t>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ab/>
      </w:r>
      <w:r w:rsidR="002047CA">
        <w:rPr>
          <w:rFonts w:ascii="Arial" w:hAnsi="Arial" w:cs="Arial"/>
          <w:sz w:val="24"/>
          <w:szCs w:val="24"/>
        </w:rPr>
        <w:tab/>
        <w:t>£208.59</w:t>
      </w:r>
    </w:p>
    <w:p w14:paraId="073BE2E7" w14:textId="5669CAD7" w:rsidR="00FF26FE" w:rsidRPr="002047CA" w:rsidRDefault="00FF26FE" w:rsidP="000B7624">
      <w:pPr>
        <w:pStyle w:val="ListParagraph"/>
        <w:widowControl w:val="0"/>
        <w:numPr>
          <w:ilvl w:val="0"/>
          <w:numId w:val="13"/>
        </w:numPr>
        <w:rPr>
          <w:rFonts w:ascii="Arial" w:hAnsi="Arial" w:cs="Arial"/>
          <w:b/>
          <w:sz w:val="24"/>
          <w:szCs w:val="24"/>
        </w:rPr>
      </w:pPr>
      <w:r w:rsidRPr="002047CA">
        <w:rPr>
          <w:rFonts w:ascii="Arial" w:hAnsi="Arial" w:cs="Arial"/>
          <w:b/>
          <w:sz w:val="24"/>
          <w:szCs w:val="24"/>
          <w:u w:val="single"/>
        </w:rPr>
        <w:t>Clerk’s and Councillors’ Reports</w:t>
      </w:r>
      <w:r w:rsidRPr="002047CA">
        <w:rPr>
          <w:rFonts w:ascii="Arial" w:hAnsi="Arial" w:cs="Arial"/>
          <w:bCs/>
          <w:sz w:val="24"/>
          <w:szCs w:val="24"/>
        </w:rPr>
        <w:t xml:space="preserve"> </w:t>
      </w:r>
      <w:r w:rsidR="002047CA">
        <w:rPr>
          <w:rFonts w:ascii="Arial" w:hAnsi="Arial" w:cs="Arial"/>
          <w:bCs/>
          <w:sz w:val="24"/>
          <w:szCs w:val="24"/>
        </w:rPr>
        <w:t>Members discussed further use of the remaining Community Infrastructure Levy balances and thought that further noticeboard replacements and additional benches could be considered. The Clerk would bring forward costs to a future meeting. The Clerk would investigate enhanced “bend” signage on Broad Lane at the approach to The Street with a view to applying to NCC for 50/50 funding.</w:t>
      </w:r>
      <w:r w:rsidR="00044546" w:rsidRPr="002047CA">
        <w:rPr>
          <w:rFonts w:ascii="Arial" w:hAnsi="Arial" w:cs="Arial"/>
          <w:bCs/>
          <w:sz w:val="24"/>
          <w:szCs w:val="24"/>
        </w:rPr>
        <w:t xml:space="preserve"> </w:t>
      </w:r>
      <w:r w:rsidR="002047CA">
        <w:rPr>
          <w:rFonts w:ascii="Arial" w:hAnsi="Arial" w:cs="Arial"/>
          <w:bCs/>
          <w:sz w:val="24"/>
          <w:szCs w:val="24"/>
        </w:rPr>
        <w:t xml:space="preserve">The Clerk would investigate potential signage to indicate the location of the </w:t>
      </w:r>
      <w:proofErr w:type="gramStart"/>
      <w:r w:rsidR="002047CA">
        <w:rPr>
          <w:rFonts w:ascii="Arial" w:hAnsi="Arial" w:cs="Arial"/>
          <w:bCs/>
          <w:sz w:val="24"/>
          <w:szCs w:val="24"/>
        </w:rPr>
        <w:t>defibrillator</w:t>
      </w:r>
      <w:proofErr w:type="gramEnd"/>
    </w:p>
    <w:p w14:paraId="58979B61" w14:textId="69211D4A" w:rsidR="00FF26FE" w:rsidRPr="00210161" w:rsidRDefault="00FF26FE" w:rsidP="00210161">
      <w:pPr>
        <w:pStyle w:val="ListParagraph"/>
        <w:numPr>
          <w:ilvl w:val="0"/>
          <w:numId w:val="13"/>
        </w:numPr>
        <w:rPr>
          <w:rFonts w:ascii="Arial" w:hAnsi="Arial" w:cs="Arial"/>
          <w:b/>
          <w:sz w:val="24"/>
          <w:szCs w:val="24"/>
        </w:rPr>
      </w:pPr>
      <w:r w:rsidRPr="00210161">
        <w:rPr>
          <w:rFonts w:ascii="Arial" w:hAnsi="Arial" w:cs="Arial"/>
          <w:b/>
          <w:sz w:val="24"/>
          <w:szCs w:val="24"/>
          <w:u w:val="single"/>
        </w:rPr>
        <w:t>The Next Meeting</w:t>
      </w:r>
      <w:r w:rsidRPr="00210161">
        <w:rPr>
          <w:rFonts w:ascii="Arial" w:hAnsi="Arial" w:cs="Arial"/>
          <w:bCs/>
          <w:sz w:val="24"/>
          <w:szCs w:val="24"/>
        </w:rPr>
        <w:t xml:space="preserve"> will be at </w:t>
      </w:r>
      <w:proofErr w:type="spellStart"/>
      <w:r w:rsidRPr="00210161">
        <w:rPr>
          <w:rFonts w:ascii="Arial" w:hAnsi="Arial" w:cs="Arial"/>
          <w:bCs/>
          <w:sz w:val="24"/>
          <w:szCs w:val="24"/>
        </w:rPr>
        <w:t>Swannington</w:t>
      </w:r>
      <w:proofErr w:type="spellEnd"/>
      <w:r w:rsidRPr="00210161">
        <w:rPr>
          <w:rFonts w:ascii="Arial" w:hAnsi="Arial" w:cs="Arial"/>
          <w:bCs/>
          <w:sz w:val="24"/>
          <w:szCs w:val="24"/>
        </w:rPr>
        <w:t xml:space="preserve"> Church on Wednesday </w:t>
      </w:r>
      <w:r w:rsidR="002047CA">
        <w:rPr>
          <w:rFonts w:ascii="Arial" w:hAnsi="Arial" w:cs="Arial"/>
          <w:bCs/>
          <w:sz w:val="24"/>
          <w:szCs w:val="24"/>
        </w:rPr>
        <w:t>May 15</w:t>
      </w:r>
      <w:r w:rsidR="002047CA" w:rsidRPr="002047CA">
        <w:rPr>
          <w:rFonts w:ascii="Arial" w:hAnsi="Arial" w:cs="Arial"/>
          <w:bCs/>
          <w:sz w:val="24"/>
          <w:szCs w:val="24"/>
          <w:vertAlign w:val="superscript"/>
        </w:rPr>
        <w:t>th</w:t>
      </w:r>
      <w:r w:rsidR="002047CA">
        <w:rPr>
          <w:rFonts w:ascii="Arial" w:hAnsi="Arial" w:cs="Arial"/>
          <w:bCs/>
          <w:sz w:val="24"/>
          <w:szCs w:val="24"/>
        </w:rPr>
        <w:t>.</w:t>
      </w:r>
      <w:r w:rsidRPr="00210161">
        <w:rPr>
          <w:rFonts w:ascii="Arial" w:hAnsi="Arial" w:cs="Arial"/>
          <w:bCs/>
          <w:sz w:val="24"/>
          <w:szCs w:val="24"/>
        </w:rPr>
        <w:t xml:space="preserve"> at 7.30 p.m.</w:t>
      </w:r>
      <w:r w:rsidRPr="00210161">
        <w:rPr>
          <w:rFonts w:ascii="Arial" w:hAnsi="Arial" w:cs="Arial"/>
          <w:bCs/>
          <w:sz w:val="24"/>
          <w:szCs w:val="24"/>
        </w:rPr>
        <w:tab/>
      </w:r>
      <w:r w:rsidRPr="00210161">
        <w:rPr>
          <w:rFonts w:ascii="Arial" w:hAnsi="Arial" w:cs="Arial"/>
          <w:bCs/>
          <w:sz w:val="24"/>
          <w:szCs w:val="24"/>
        </w:rPr>
        <w:tab/>
      </w:r>
      <w:r w:rsidRPr="00210161">
        <w:rPr>
          <w:rFonts w:ascii="Arial" w:hAnsi="Arial" w:cs="Arial"/>
          <w:bCs/>
          <w:sz w:val="24"/>
          <w:szCs w:val="24"/>
        </w:rPr>
        <w:tab/>
      </w:r>
    </w:p>
    <w:sectPr w:rsidR="00FF26FE" w:rsidRPr="00210161" w:rsidSect="0063644F">
      <w:pgSz w:w="11906" w:h="16838"/>
      <w:pgMar w:top="340" w:right="680" w:bottom="34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FCE"/>
    <w:multiLevelType w:val="hybridMultilevel"/>
    <w:tmpl w:val="33BC323A"/>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 w15:restartNumberingAfterBreak="0">
    <w:nsid w:val="117161B5"/>
    <w:multiLevelType w:val="hybridMultilevel"/>
    <w:tmpl w:val="EB827C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E5325"/>
    <w:multiLevelType w:val="hybridMultilevel"/>
    <w:tmpl w:val="E0EEA410"/>
    <w:lvl w:ilvl="0" w:tplc="930230C8">
      <w:start w:val="1"/>
      <w:numFmt w:val="lowerLetter"/>
      <w:lvlText w:val="%1)"/>
      <w:lvlJc w:val="left"/>
      <w:pPr>
        <w:ind w:left="1080" w:hanging="360"/>
      </w:pPr>
      <w:rPr>
        <w:rFonts w:hint="default"/>
        <w:b/>
      </w:rPr>
    </w:lvl>
    <w:lvl w:ilvl="1" w:tplc="BFBAD020">
      <w:start w:val="1"/>
      <w:numFmt w:val="decimal"/>
      <w:lvlText w:val="%2."/>
      <w:lvlJc w:val="left"/>
      <w:pPr>
        <w:ind w:left="1800" w:hanging="360"/>
      </w:pPr>
      <w:rPr>
        <w:rFonts w:hint="default"/>
        <w:u w:val="none"/>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07675"/>
    <w:multiLevelType w:val="hybridMultilevel"/>
    <w:tmpl w:val="327C3F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11019"/>
    <w:multiLevelType w:val="hybridMultilevel"/>
    <w:tmpl w:val="8AF2F1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2B4151C"/>
    <w:multiLevelType w:val="hybridMultilevel"/>
    <w:tmpl w:val="9E76B6E8"/>
    <w:lvl w:ilvl="0" w:tplc="2C4CBE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15EEA"/>
    <w:multiLevelType w:val="hybridMultilevel"/>
    <w:tmpl w:val="96FE041C"/>
    <w:lvl w:ilvl="0" w:tplc="08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820B4"/>
    <w:multiLevelType w:val="hybridMultilevel"/>
    <w:tmpl w:val="DD98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761C1B"/>
    <w:multiLevelType w:val="hybridMultilevel"/>
    <w:tmpl w:val="C36ED7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EC0FC1"/>
    <w:multiLevelType w:val="hybridMultilevel"/>
    <w:tmpl w:val="A57E4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B5834"/>
    <w:multiLevelType w:val="hybridMultilevel"/>
    <w:tmpl w:val="0B3C76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53F3209"/>
    <w:multiLevelType w:val="hybridMultilevel"/>
    <w:tmpl w:val="A21239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452675205">
    <w:abstractNumId w:val="0"/>
  </w:num>
  <w:num w:numId="2" w16cid:durableId="947740539">
    <w:abstractNumId w:val="11"/>
  </w:num>
  <w:num w:numId="3" w16cid:durableId="366876303">
    <w:abstractNumId w:val="0"/>
  </w:num>
  <w:num w:numId="4" w16cid:durableId="1671448640">
    <w:abstractNumId w:val="4"/>
  </w:num>
  <w:num w:numId="5" w16cid:durableId="515192272">
    <w:abstractNumId w:val="1"/>
  </w:num>
  <w:num w:numId="6" w16cid:durableId="450823564">
    <w:abstractNumId w:val="3"/>
  </w:num>
  <w:num w:numId="7" w16cid:durableId="943459456">
    <w:abstractNumId w:val="2"/>
  </w:num>
  <w:num w:numId="8" w16cid:durableId="1155874368">
    <w:abstractNumId w:val="9"/>
  </w:num>
  <w:num w:numId="9" w16cid:durableId="1831016349">
    <w:abstractNumId w:val="5"/>
  </w:num>
  <w:num w:numId="10" w16cid:durableId="1942446962">
    <w:abstractNumId w:val="6"/>
  </w:num>
  <w:num w:numId="11" w16cid:durableId="1810055621">
    <w:abstractNumId w:val="10"/>
  </w:num>
  <w:num w:numId="12" w16cid:durableId="391738984">
    <w:abstractNumId w:val="8"/>
  </w:num>
  <w:num w:numId="13" w16cid:durableId="8529639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F010C"/>
    <w:rsid w:val="00021C41"/>
    <w:rsid w:val="0003254D"/>
    <w:rsid w:val="00043EB2"/>
    <w:rsid w:val="00044546"/>
    <w:rsid w:val="0006676F"/>
    <w:rsid w:val="00084F9D"/>
    <w:rsid w:val="000A46AC"/>
    <w:rsid w:val="000C1232"/>
    <w:rsid w:val="000D3811"/>
    <w:rsid w:val="000E260B"/>
    <w:rsid w:val="000E7094"/>
    <w:rsid w:val="000F42CC"/>
    <w:rsid w:val="000F719B"/>
    <w:rsid w:val="00114AE1"/>
    <w:rsid w:val="00120390"/>
    <w:rsid w:val="001448D0"/>
    <w:rsid w:val="00153297"/>
    <w:rsid w:val="00174190"/>
    <w:rsid w:val="00187645"/>
    <w:rsid w:val="001903D1"/>
    <w:rsid w:val="001B7C49"/>
    <w:rsid w:val="002047CA"/>
    <w:rsid w:val="00210161"/>
    <w:rsid w:val="00245556"/>
    <w:rsid w:val="002566EF"/>
    <w:rsid w:val="00264315"/>
    <w:rsid w:val="002719CA"/>
    <w:rsid w:val="00286879"/>
    <w:rsid w:val="002E530E"/>
    <w:rsid w:val="003439C9"/>
    <w:rsid w:val="00356543"/>
    <w:rsid w:val="003741D9"/>
    <w:rsid w:val="0038649D"/>
    <w:rsid w:val="00397429"/>
    <w:rsid w:val="003A2DEC"/>
    <w:rsid w:val="003A4BA4"/>
    <w:rsid w:val="003B163C"/>
    <w:rsid w:val="003B28F6"/>
    <w:rsid w:val="003C1424"/>
    <w:rsid w:val="003D3A94"/>
    <w:rsid w:val="003E13FD"/>
    <w:rsid w:val="003F317C"/>
    <w:rsid w:val="004164EE"/>
    <w:rsid w:val="00420637"/>
    <w:rsid w:val="00424B53"/>
    <w:rsid w:val="00453159"/>
    <w:rsid w:val="00495EC4"/>
    <w:rsid w:val="004964BE"/>
    <w:rsid w:val="004A2A2E"/>
    <w:rsid w:val="004B188D"/>
    <w:rsid w:val="004E5D25"/>
    <w:rsid w:val="004F0903"/>
    <w:rsid w:val="0053349C"/>
    <w:rsid w:val="00594BD1"/>
    <w:rsid w:val="005A53B3"/>
    <w:rsid w:val="005A7D20"/>
    <w:rsid w:val="005E15EC"/>
    <w:rsid w:val="006007FA"/>
    <w:rsid w:val="0063336A"/>
    <w:rsid w:val="0063644F"/>
    <w:rsid w:val="00660ED8"/>
    <w:rsid w:val="0067051D"/>
    <w:rsid w:val="006A4402"/>
    <w:rsid w:val="006E3DD3"/>
    <w:rsid w:val="006F15AD"/>
    <w:rsid w:val="007273EF"/>
    <w:rsid w:val="007A3AD6"/>
    <w:rsid w:val="007A4A25"/>
    <w:rsid w:val="007D29A8"/>
    <w:rsid w:val="007F1B71"/>
    <w:rsid w:val="0082346D"/>
    <w:rsid w:val="00847B72"/>
    <w:rsid w:val="00861A2A"/>
    <w:rsid w:val="008648F3"/>
    <w:rsid w:val="008669B0"/>
    <w:rsid w:val="0086728B"/>
    <w:rsid w:val="00872553"/>
    <w:rsid w:val="00887DB4"/>
    <w:rsid w:val="008A68C1"/>
    <w:rsid w:val="008A75E7"/>
    <w:rsid w:val="008D144E"/>
    <w:rsid w:val="008E4457"/>
    <w:rsid w:val="00934681"/>
    <w:rsid w:val="009C3BD1"/>
    <w:rsid w:val="009E357B"/>
    <w:rsid w:val="009F010C"/>
    <w:rsid w:val="00A22647"/>
    <w:rsid w:val="00A31F48"/>
    <w:rsid w:val="00A326E5"/>
    <w:rsid w:val="00A50D0A"/>
    <w:rsid w:val="00AB6FB2"/>
    <w:rsid w:val="00AC7BE6"/>
    <w:rsid w:val="00B63E9A"/>
    <w:rsid w:val="00B7401C"/>
    <w:rsid w:val="00BA5E4D"/>
    <w:rsid w:val="00BB1F20"/>
    <w:rsid w:val="00C21E72"/>
    <w:rsid w:val="00C92A89"/>
    <w:rsid w:val="00CB2155"/>
    <w:rsid w:val="00CD3595"/>
    <w:rsid w:val="00CD48B1"/>
    <w:rsid w:val="00CD713D"/>
    <w:rsid w:val="00D174E1"/>
    <w:rsid w:val="00D22C2E"/>
    <w:rsid w:val="00DC2FC5"/>
    <w:rsid w:val="00DC787F"/>
    <w:rsid w:val="00DF12E5"/>
    <w:rsid w:val="00E118A7"/>
    <w:rsid w:val="00E3163F"/>
    <w:rsid w:val="00E5534E"/>
    <w:rsid w:val="00E71BB7"/>
    <w:rsid w:val="00EF780F"/>
    <w:rsid w:val="00EF7F52"/>
    <w:rsid w:val="00F05FE1"/>
    <w:rsid w:val="00F17CC5"/>
    <w:rsid w:val="00F329C5"/>
    <w:rsid w:val="00F732A0"/>
    <w:rsid w:val="00FC3A3F"/>
    <w:rsid w:val="00FF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A7D9"/>
  <w15:docId w15:val="{F678056F-2039-4EB9-957B-30CBC877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10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0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F010C"/>
    <w:rPr>
      <w:rFonts w:ascii="Courier New" w:eastAsia="Times New Roman" w:hAnsi="Courier New" w:cs="Courier New"/>
      <w:sz w:val="20"/>
      <w:szCs w:val="20"/>
      <w:lang w:eastAsia="en-GB"/>
    </w:rPr>
  </w:style>
  <w:style w:type="paragraph" w:styleId="NoSpacing">
    <w:name w:val="No Spacing"/>
    <w:uiPriority w:val="1"/>
    <w:qFormat/>
    <w:rsid w:val="009F010C"/>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99"/>
    <w:qFormat/>
    <w:rsid w:val="009F010C"/>
    <w:pPr>
      <w:autoSpaceDE w:val="0"/>
      <w:autoSpaceDN w:val="0"/>
      <w:ind w:left="720"/>
      <w:contextualSpacing/>
    </w:pPr>
  </w:style>
  <w:style w:type="paragraph" w:customStyle="1" w:styleId="Default">
    <w:name w:val="Default"/>
    <w:rsid w:val="009F010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4A2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24557">
      <w:bodyDiv w:val="1"/>
      <w:marLeft w:val="0"/>
      <w:marRight w:val="0"/>
      <w:marTop w:val="0"/>
      <w:marBottom w:val="0"/>
      <w:divBdr>
        <w:top w:val="none" w:sz="0" w:space="0" w:color="auto"/>
        <w:left w:val="none" w:sz="0" w:space="0" w:color="auto"/>
        <w:bottom w:val="none" w:sz="0" w:space="0" w:color="auto"/>
        <w:right w:val="none" w:sz="0" w:space="0" w:color="auto"/>
      </w:divBdr>
    </w:div>
    <w:div w:id="104263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w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Darling</dc:creator>
  <cp:lastModifiedBy>James Graves</cp:lastModifiedBy>
  <cp:revision>2</cp:revision>
  <cp:lastPrinted>2024-01-18T09:50:00Z</cp:lastPrinted>
  <dcterms:created xsi:type="dcterms:W3CDTF">2024-03-21T11:41:00Z</dcterms:created>
  <dcterms:modified xsi:type="dcterms:W3CDTF">2024-03-21T11:41:00Z</dcterms:modified>
</cp:coreProperties>
</file>