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Norwich  NR10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7534BEE3"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5B3EE3">
        <w:rPr>
          <w:rFonts w:ascii="Arial" w:hAnsi="Arial" w:cs="Arial"/>
          <w:b/>
          <w:sz w:val="24"/>
          <w:szCs w:val="24"/>
        </w:rPr>
        <w:t>May 15</w:t>
      </w:r>
      <w:r w:rsidR="005B3EE3" w:rsidRPr="005B3EE3">
        <w:rPr>
          <w:rFonts w:ascii="Arial" w:hAnsi="Arial" w:cs="Arial"/>
          <w:b/>
          <w:sz w:val="24"/>
          <w:szCs w:val="24"/>
          <w:vertAlign w:val="superscript"/>
        </w:rPr>
        <w:t>th</w:t>
      </w:r>
      <w:r w:rsidR="005B3EE3">
        <w:rPr>
          <w:rFonts w:ascii="Arial" w:hAnsi="Arial" w:cs="Arial"/>
          <w:b/>
          <w:sz w:val="24"/>
          <w:szCs w:val="24"/>
        </w:rPr>
        <w:t>.2024</w:t>
      </w:r>
    </w:p>
    <w:p w14:paraId="3AC1680F" w14:textId="77777777" w:rsidR="00D22C2E" w:rsidRPr="007D29A8" w:rsidRDefault="00D22C2E" w:rsidP="009F010C">
      <w:pPr>
        <w:jc w:val="center"/>
        <w:rPr>
          <w:rFonts w:ascii="Arial" w:hAnsi="Arial" w:cs="Arial"/>
          <w:b/>
          <w:sz w:val="8"/>
          <w:szCs w:val="8"/>
        </w:rPr>
      </w:pPr>
    </w:p>
    <w:p w14:paraId="28C1CA96" w14:textId="1209203D" w:rsidR="00D22C2E" w:rsidRDefault="00D22C2E" w:rsidP="00D22C2E">
      <w:pPr>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007F1B71">
        <w:rPr>
          <w:rFonts w:ascii="Arial" w:hAnsi="Arial" w:cs="Arial"/>
          <w:sz w:val="24"/>
          <w:szCs w:val="24"/>
        </w:rPr>
        <w:t>Mrs.Sue</w:t>
      </w:r>
      <w:proofErr w:type="spellEnd"/>
      <w:proofErr w:type="gramEnd"/>
      <w:r w:rsidR="007F1B71">
        <w:rPr>
          <w:rFonts w:ascii="Arial" w:hAnsi="Arial" w:cs="Arial"/>
          <w:sz w:val="24"/>
          <w:szCs w:val="24"/>
        </w:rPr>
        <w:t xml:space="preserve"> Darling (Chair)</w:t>
      </w:r>
      <w:r w:rsidR="007F1B71">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AB6FB2" w:rsidRPr="007D29A8">
        <w:rPr>
          <w:rFonts w:ascii="Arial" w:hAnsi="Arial" w:cs="Arial"/>
          <w:sz w:val="24"/>
          <w:szCs w:val="24"/>
        </w:rPr>
        <w:t>Mr.John</w:t>
      </w:r>
      <w:proofErr w:type="spellEnd"/>
      <w:r w:rsidR="00AB6FB2" w:rsidRPr="007D29A8">
        <w:rPr>
          <w:rFonts w:ascii="Arial" w:hAnsi="Arial" w:cs="Arial"/>
          <w:sz w:val="24"/>
          <w:szCs w:val="24"/>
        </w:rPr>
        <w:t xml:space="preserve"> Powles</w:t>
      </w:r>
      <w:r w:rsidR="00AB6FB2">
        <w:rPr>
          <w:rFonts w:ascii="Arial" w:hAnsi="Arial" w:cs="Arial"/>
          <w:sz w:val="24"/>
          <w:szCs w:val="24"/>
        </w:rPr>
        <w:t xml:space="preserve">  </w:t>
      </w:r>
      <w:r w:rsidR="00D174E1">
        <w:rPr>
          <w:rFonts w:ascii="Arial" w:hAnsi="Arial" w:cs="Arial"/>
          <w:sz w:val="24"/>
          <w:szCs w:val="24"/>
        </w:rPr>
        <w:tab/>
      </w:r>
      <w:proofErr w:type="spellStart"/>
      <w:r w:rsidR="00D174E1">
        <w:rPr>
          <w:rFonts w:ascii="Arial" w:hAnsi="Arial" w:cs="Arial"/>
          <w:sz w:val="24"/>
          <w:szCs w:val="24"/>
        </w:rPr>
        <w:t>Mr.D.Harvey</w:t>
      </w:r>
      <w:proofErr w:type="spellEnd"/>
      <w:r w:rsidR="007F1B71">
        <w:rPr>
          <w:rFonts w:ascii="Arial" w:hAnsi="Arial" w:cs="Arial"/>
          <w:sz w:val="24"/>
          <w:szCs w:val="24"/>
        </w:rPr>
        <w:tab/>
      </w:r>
    </w:p>
    <w:p w14:paraId="2B2F3A26" w14:textId="4C9A26A1" w:rsidR="005B3EE3" w:rsidRPr="007D29A8" w:rsidRDefault="005B3EE3" w:rsidP="00D22C2E">
      <w:pPr>
        <w:rPr>
          <w:rFonts w:ascii="Arial" w:hAnsi="Arial" w:cs="Arial"/>
          <w:sz w:val="24"/>
          <w:szCs w:val="24"/>
        </w:rPr>
      </w:pPr>
      <w:proofErr w:type="spellStart"/>
      <w:r>
        <w:rPr>
          <w:rFonts w:ascii="Arial" w:hAnsi="Arial" w:cs="Arial"/>
          <w:sz w:val="24"/>
          <w:szCs w:val="24"/>
        </w:rPr>
        <w:t>Mrs.Helen</w:t>
      </w:r>
      <w:proofErr w:type="spellEnd"/>
      <w:r>
        <w:rPr>
          <w:rFonts w:ascii="Arial" w:hAnsi="Arial" w:cs="Arial"/>
          <w:sz w:val="24"/>
          <w:szCs w:val="24"/>
        </w:rPr>
        <w:t xml:space="preserve"> </w:t>
      </w:r>
      <w:proofErr w:type="spellStart"/>
      <w:r>
        <w:rPr>
          <w:rFonts w:ascii="Arial" w:hAnsi="Arial" w:cs="Arial"/>
          <w:sz w:val="24"/>
          <w:szCs w:val="24"/>
        </w:rPr>
        <w:t>Mutimer</w:t>
      </w:r>
      <w:proofErr w:type="spellEnd"/>
    </w:p>
    <w:p w14:paraId="2D85ACBE" w14:textId="77777777" w:rsidR="00D22C2E" w:rsidRPr="007D29A8" w:rsidRDefault="00D22C2E" w:rsidP="00D22C2E">
      <w:pPr>
        <w:rPr>
          <w:rFonts w:ascii="Arial" w:hAnsi="Arial" w:cs="Arial"/>
          <w:sz w:val="8"/>
          <w:szCs w:val="8"/>
        </w:rPr>
      </w:pPr>
    </w:p>
    <w:p w14:paraId="2A903A1A" w14:textId="5B6491A4" w:rsidR="00DC2FC5" w:rsidRDefault="00D22C2E" w:rsidP="006E3DD3">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AB6FB2">
        <w:rPr>
          <w:rFonts w:ascii="Arial" w:hAnsi="Arial" w:cs="Arial"/>
          <w:sz w:val="24"/>
          <w:szCs w:val="24"/>
        </w:rPr>
        <w:tab/>
      </w:r>
      <w:r w:rsidR="00E118A7" w:rsidRPr="007D29A8">
        <w:rPr>
          <w:rFonts w:ascii="Arial" w:hAnsi="Arial" w:cs="Arial"/>
          <w:sz w:val="24"/>
          <w:szCs w:val="24"/>
        </w:rPr>
        <w:t xml:space="preserve">Public </w:t>
      </w:r>
      <w:r w:rsidR="00660ED8">
        <w:rPr>
          <w:rFonts w:ascii="Arial" w:hAnsi="Arial" w:cs="Arial"/>
          <w:sz w:val="24"/>
          <w:szCs w:val="24"/>
        </w:rPr>
        <w:t>–</w:t>
      </w:r>
      <w:r w:rsidR="004B188D">
        <w:rPr>
          <w:rFonts w:ascii="Arial" w:hAnsi="Arial" w:cs="Arial"/>
          <w:sz w:val="24"/>
          <w:szCs w:val="24"/>
        </w:rPr>
        <w:t xml:space="preserve"> </w:t>
      </w:r>
      <w:r w:rsidR="005B3EE3">
        <w:rPr>
          <w:rFonts w:ascii="Arial" w:hAnsi="Arial" w:cs="Arial"/>
          <w:sz w:val="24"/>
          <w:szCs w:val="24"/>
        </w:rPr>
        <w:t>One</w:t>
      </w:r>
      <w:r w:rsidR="005B3EE3">
        <w:rPr>
          <w:rFonts w:ascii="Arial" w:hAnsi="Arial" w:cs="Arial"/>
          <w:sz w:val="24"/>
          <w:szCs w:val="24"/>
        </w:rPr>
        <w:tab/>
      </w:r>
      <w:r w:rsidR="005B3EE3">
        <w:rPr>
          <w:rFonts w:ascii="Arial" w:hAnsi="Arial" w:cs="Arial"/>
          <w:sz w:val="24"/>
          <w:szCs w:val="24"/>
        </w:rPr>
        <w:tab/>
      </w:r>
      <w:proofErr w:type="spellStart"/>
      <w:r w:rsidR="005B3EE3">
        <w:rPr>
          <w:rFonts w:ascii="Arial" w:hAnsi="Arial" w:cs="Arial"/>
          <w:sz w:val="24"/>
          <w:szCs w:val="24"/>
        </w:rPr>
        <w:t>Mr.Greg</w:t>
      </w:r>
      <w:proofErr w:type="spellEnd"/>
      <w:r w:rsidR="005B3EE3">
        <w:rPr>
          <w:rFonts w:ascii="Arial" w:hAnsi="Arial" w:cs="Arial"/>
          <w:sz w:val="24"/>
          <w:szCs w:val="24"/>
        </w:rPr>
        <w:t xml:space="preserve"> Peck (NCC)</w:t>
      </w:r>
      <w:r w:rsidR="00D174E1">
        <w:rPr>
          <w:rFonts w:ascii="Arial" w:hAnsi="Arial" w:cs="Arial"/>
          <w:sz w:val="24"/>
          <w:szCs w:val="24"/>
        </w:rPr>
        <w:tab/>
      </w:r>
    </w:p>
    <w:p w14:paraId="6DCCCC55" w14:textId="77777777" w:rsidR="00EF7F52" w:rsidRDefault="00EF7F52" w:rsidP="006E3DD3">
      <w:pPr>
        <w:rPr>
          <w:rFonts w:ascii="Arial" w:hAnsi="Arial" w:cs="Arial"/>
          <w:sz w:val="24"/>
          <w:szCs w:val="24"/>
        </w:rPr>
      </w:pPr>
    </w:p>
    <w:p w14:paraId="44475974" w14:textId="3C3422BC" w:rsidR="005E15EC" w:rsidRPr="005E15EC" w:rsidRDefault="005E15EC" w:rsidP="005B3EE3">
      <w:pPr>
        <w:pStyle w:val="ListParagraph"/>
        <w:rPr>
          <w:rFonts w:ascii="Arial" w:hAnsi="Arial" w:cs="Arial"/>
          <w:b/>
          <w:sz w:val="24"/>
          <w:szCs w:val="24"/>
        </w:rPr>
      </w:pPr>
    </w:p>
    <w:p w14:paraId="50B42BEB" w14:textId="5D05FD6A" w:rsidR="005E15EC" w:rsidRPr="005B3EE3" w:rsidRDefault="005B3EE3" w:rsidP="00F17CC5">
      <w:pPr>
        <w:pStyle w:val="ListParagraph"/>
        <w:numPr>
          <w:ilvl w:val="0"/>
          <w:numId w:val="13"/>
        </w:numPr>
        <w:rPr>
          <w:rFonts w:ascii="Arial" w:hAnsi="Arial" w:cs="Arial"/>
          <w:b/>
          <w:sz w:val="24"/>
          <w:szCs w:val="24"/>
        </w:rPr>
      </w:pPr>
      <w:r>
        <w:rPr>
          <w:rFonts w:ascii="Arial" w:hAnsi="Arial" w:cs="Arial"/>
          <w:b/>
          <w:sz w:val="24"/>
          <w:szCs w:val="24"/>
          <w:u w:val="single"/>
        </w:rPr>
        <w:t>Chairman</w:t>
      </w:r>
      <w:r>
        <w:rPr>
          <w:rFonts w:ascii="Arial" w:hAnsi="Arial" w:cs="Arial"/>
          <w:bCs/>
          <w:sz w:val="24"/>
          <w:szCs w:val="24"/>
        </w:rPr>
        <w:t xml:space="preserve"> </w:t>
      </w:r>
      <w:proofErr w:type="spellStart"/>
      <w:r>
        <w:rPr>
          <w:rFonts w:ascii="Arial" w:hAnsi="Arial" w:cs="Arial"/>
          <w:bCs/>
          <w:sz w:val="24"/>
          <w:szCs w:val="24"/>
        </w:rPr>
        <w:t>Mrs.Sue</w:t>
      </w:r>
      <w:proofErr w:type="spellEnd"/>
      <w:r>
        <w:rPr>
          <w:rFonts w:ascii="Arial" w:hAnsi="Arial" w:cs="Arial"/>
          <w:bCs/>
          <w:sz w:val="24"/>
          <w:szCs w:val="24"/>
        </w:rPr>
        <w:t xml:space="preserve"> Darling was re-elected as chairman for 2024/25 and signed the declaration of acceptance of office.</w:t>
      </w:r>
    </w:p>
    <w:p w14:paraId="70C9BAAF" w14:textId="61C250AC" w:rsidR="005B3EE3" w:rsidRPr="005B3EE3" w:rsidRDefault="005B3EE3" w:rsidP="00F17CC5">
      <w:pPr>
        <w:pStyle w:val="ListParagraph"/>
        <w:numPr>
          <w:ilvl w:val="0"/>
          <w:numId w:val="13"/>
        </w:numPr>
        <w:rPr>
          <w:rFonts w:ascii="Arial" w:hAnsi="Arial" w:cs="Arial"/>
          <w:b/>
          <w:sz w:val="24"/>
          <w:szCs w:val="24"/>
        </w:rPr>
      </w:pPr>
      <w:r>
        <w:rPr>
          <w:rFonts w:ascii="Arial" w:hAnsi="Arial" w:cs="Arial"/>
          <w:b/>
          <w:sz w:val="24"/>
          <w:szCs w:val="24"/>
          <w:u w:val="single"/>
        </w:rPr>
        <w:t>Vice-Chairman</w:t>
      </w:r>
      <w:r>
        <w:rPr>
          <w:rFonts w:ascii="Arial" w:hAnsi="Arial" w:cs="Arial"/>
          <w:bCs/>
          <w:sz w:val="24"/>
          <w:szCs w:val="24"/>
        </w:rPr>
        <w:t xml:space="preserve"> </w:t>
      </w:r>
      <w:proofErr w:type="spellStart"/>
      <w:r>
        <w:rPr>
          <w:rFonts w:ascii="Arial" w:hAnsi="Arial" w:cs="Arial"/>
          <w:bCs/>
          <w:sz w:val="24"/>
          <w:szCs w:val="24"/>
        </w:rPr>
        <w:t>Mrs.Helen</w:t>
      </w:r>
      <w:proofErr w:type="spellEnd"/>
      <w:r>
        <w:rPr>
          <w:rFonts w:ascii="Arial" w:hAnsi="Arial" w:cs="Arial"/>
          <w:bCs/>
          <w:sz w:val="24"/>
          <w:szCs w:val="24"/>
        </w:rPr>
        <w:t xml:space="preserve"> </w:t>
      </w:r>
      <w:proofErr w:type="spellStart"/>
      <w:r>
        <w:rPr>
          <w:rFonts w:ascii="Arial" w:hAnsi="Arial" w:cs="Arial"/>
          <w:bCs/>
          <w:sz w:val="24"/>
          <w:szCs w:val="24"/>
        </w:rPr>
        <w:t>Mutimer</w:t>
      </w:r>
      <w:proofErr w:type="spellEnd"/>
      <w:r>
        <w:rPr>
          <w:rFonts w:ascii="Arial" w:hAnsi="Arial" w:cs="Arial"/>
          <w:bCs/>
          <w:sz w:val="24"/>
          <w:szCs w:val="24"/>
        </w:rPr>
        <w:t xml:space="preserve"> was re-elected as vice-chairman for 2024/25.</w:t>
      </w:r>
    </w:p>
    <w:p w14:paraId="1BB0043F" w14:textId="715D7174" w:rsidR="005B3EE3" w:rsidRPr="005E15EC" w:rsidRDefault="005B3EE3" w:rsidP="00F17CC5">
      <w:pPr>
        <w:pStyle w:val="ListParagraph"/>
        <w:numPr>
          <w:ilvl w:val="0"/>
          <w:numId w:val="13"/>
        </w:numPr>
        <w:rPr>
          <w:rFonts w:ascii="Arial" w:hAnsi="Arial" w:cs="Arial"/>
          <w:b/>
          <w:sz w:val="24"/>
          <w:szCs w:val="24"/>
        </w:rPr>
      </w:pPr>
      <w:r>
        <w:rPr>
          <w:rFonts w:ascii="Arial" w:hAnsi="Arial" w:cs="Arial"/>
          <w:b/>
          <w:sz w:val="24"/>
          <w:szCs w:val="24"/>
          <w:u w:val="single"/>
        </w:rPr>
        <w:t>Apologies for absence</w:t>
      </w:r>
      <w:r>
        <w:rPr>
          <w:rFonts w:ascii="Arial" w:hAnsi="Arial" w:cs="Arial"/>
          <w:bCs/>
          <w:sz w:val="24"/>
          <w:szCs w:val="24"/>
        </w:rPr>
        <w:t xml:space="preserve"> received from </w:t>
      </w:r>
      <w:proofErr w:type="spellStart"/>
      <w:r>
        <w:rPr>
          <w:rFonts w:ascii="Arial" w:hAnsi="Arial" w:cs="Arial"/>
          <w:bCs/>
          <w:sz w:val="24"/>
          <w:szCs w:val="24"/>
        </w:rPr>
        <w:t>Mr.Trevor</w:t>
      </w:r>
      <w:proofErr w:type="spellEnd"/>
      <w:r>
        <w:rPr>
          <w:rFonts w:ascii="Arial" w:hAnsi="Arial" w:cs="Arial"/>
          <w:bCs/>
          <w:sz w:val="24"/>
          <w:szCs w:val="24"/>
        </w:rPr>
        <w:t xml:space="preserve"> Nelson and </w:t>
      </w:r>
      <w:proofErr w:type="spellStart"/>
      <w:r>
        <w:rPr>
          <w:rFonts w:ascii="Arial" w:hAnsi="Arial" w:cs="Arial"/>
          <w:bCs/>
          <w:sz w:val="24"/>
          <w:szCs w:val="24"/>
        </w:rPr>
        <w:t>Mr.Peter</w:t>
      </w:r>
      <w:proofErr w:type="spellEnd"/>
      <w:r>
        <w:rPr>
          <w:rFonts w:ascii="Arial" w:hAnsi="Arial" w:cs="Arial"/>
          <w:bCs/>
          <w:sz w:val="24"/>
          <w:szCs w:val="24"/>
        </w:rPr>
        <w:t xml:space="preserve"> Bulman</w:t>
      </w:r>
      <w:r w:rsidR="00F82844">
        <w:rPr>
          <w:rFonts w:ascii="Arial" w:hAnsi="Arial" w:cs="Arial"/>
          <w:bCs/>
          <w:sz w:val="24"/>
          <w:szCs w:val="24"/>
        </w:rPr>
        <w:t xml:space="preserve"> (BDC)</w:t>
      </w:r>
    </w:p>
    <w:p w14:paraId="7F234888" w14:textId="1C83B036" w:rsidR="005E15EC" w:rsidRPr="00A31F48"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737460A1" w14:textId="353E0EC8" w:rsidR="00A31F48" w:rsidRPr="00A31F48"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of the meeting on </w:t>
      </w:r>
      <w:r w:rsidR="005B3EE3">
        <w:rPr>
          <w:rFonts w:ascii="Arial" w:hAnsi="Arial" w:cs="Arial"/>
          <w:bCs/>
          <w:sz w:val="24"/>
          <w:szCs w:val="24"/>
        </w:rPr>
        <w:t>March 20</w:t>
      </w:r>
      <w:proofErr w:type="gramStart"/>
      <w:r w:rsidR="005B3EE3" w:rsidRPr="005B3EE3">
        <w:rPr>
          <w:rFonts w:ascii="Arial" w:hAnsi="Arial" w:cs="Arial"/>
          <w:bCs/>
          <w:sz w:val="24"/>
          <w:szCs w:val="24"/>
          <w:vertAlign w:val="superscript"/>
        </w:rPr>
        <w:t>th</w:t>
      </w:r>
      <w:r w:rsidR="005B3EE3">
        <w:rPr>
          <w:rFonts w:ascii="Arial" w:hAnsi="Arial" w:cs="Arial"/>
          <w:bCs/>
          <w:sz w:val="24"/>
          <w:szCs w:val="24"/>
        </w:rPr>
        <w:t>.</w:t>
      </w:r>
      <w:r w:rsidR="00D174E1">
        <w:rPr>
          <w:rFonts w:ascii="Arial" w:hAnsi="Arial" w:cs="Arial"/>
          <w:bCs/>
          <w:sz w:val="24"/>
          <w:szCs w:val="24"/>
        </w:rPr>
        <w:t>.</w:t>
      </w:r>
      <w:proofErr w:type="gramEnd"/>
      <w:r>
        <w:rPr>
          <w:rFonts w:ascii="Arial" w:hAnsi="Arial" w:cs="Arial"/>
          <w:bCs/>
          <w:sz w:val="24"/>
          <w:szCs w:val="24"/>
        </w:rPr>
        <w:t xml:space="preserve"> were confirmed and signed.</w:t>
      </w:r>
    </w:p>
    <w:p w14:paraId="0358B4A2" w14:textId="4C3BFDBF" w:rsidR="00F17CC5" w:rsidRPr="00F17CC5" w:rsidRDefault="00A31F48" w:rsidP="00F17CC5">
      <w:pPr>
        <w:pStyle w:val="ListParagraph"/>
        <w:numPr>
          <w:ilvl w:val="0"/>
          <w:numId w:val="13"/>
        </w:numPr>
        <w:rPr>
          <w:rFonts w:ascii="Arial" w:hAnsi="Arial" w:cs="Arial"/>
          <w:b/>
          <w:sz w:val="24"/>
          <w:szCs w:val="24"/>
        </w:rPr>
      </w:pPr>
      <w:r w:rsidRPr="00F17CC5">
        <w:rPr>
          <w:rFonts w:ascii="Arial" w:hAnsi="Arial" w:cs="Arial"/>
          <w:b/>
          <w:sz w:val="24"/>
          <w:szCs w:val="24"/>
          <w:u w:val="single"/>
        </w:rPr>
        <w:t>Reports</w:t>
      </w:r>
      <w:r w:rsidRPr="00F17CC5">
        <w:rPr>
          <w:rFonts w:ascii="Arial" w:hAnsi="Arial" w:cs="Arial"/>
          <w:bCs/>
          <w:sz w:val="24"/>
          <w:szCs w:val="24"/>
        </w:rPr>
        <w:t xml:space="preserve"> </w:t>
      </w:r>
      <w:r w:rsidR="006E3DD3" w:rsidRPr="00F17CC5">
        <w:rPr>
          <w:rFonts w:ascii="Arial" w:hAnsi="Arial" w:cs="Arial"/>
          <w:bCs/>
          <w:sz w:val="24"/>
          <w:szCs w:val="24"/>
        </w:rPr>
        <w:t xml:space="preserve">The Clerk </w:t>
      </w:r>
      <w:r w:rsidR="005B3EE3">
        <w:rPr>
          <w:rFonts w:ascii="Arial" w:hAnsi="Arial" w:cs="Arial"/>
          <w:bCs/>
          <w:sz w:val="24"/>
          <w:szCs w:val="24"/>
        </w:rPr>
        <w:t xml:space="preserve">said that NCC were investigating signage of the bend at the Street end of Broad Lane. A sign indicating the location of the defibrillator had been erected outside the church. The Clerk gave an indication of the cost of benches for the commons and would bring illustrations to the next meeting. </w:t>
      </w:r>
      <w:proofErr w:type="spellStart"/>
      <w:proofErr w:type="gramStart"/>
      <w:r w:rsidR="005B3EE3">
        <w:rPr>
          <w:rFonts w:ascii="Arial" w:hAnsi="Arial" w:cs="Arial"/>
          <w:bCs/>
          <w:sz w:val="24"/>
          <w:szCs w:val="24"/>
        </w:rPr>
        <w:t>Mr.Williams</w:t>
      </w:r>
      <w:proofErr w:type="spellEnd"/>
      <w:proofErr w:type="gramEnd"/>
      <w:r w:rsidR="005B3EE3">
        <w:rPr>
          <w:rFonts w:ascii="Arial" w:hAnsi="Arial" w:cs="Arial"/>
          <w:bCs/>
          <w:sz w:val="24"/>
          <w:szCs w:val="24"/>
        </w:rPr>
        <w:t xml:space="preserve"> gave his commons report and confirmed a short stretch of path from Sandy Lane to </w:t>
      </w:r>
      <w:proofErr w:type="spellStart"/>
      <w:r w:rsidR="005B3EE3">
        <w:rPr>
          <w:rFonts w:ascii="Arial" w:hAnsi="Arial" w:cs="Arial"/>
          <w:bCs/>
          <w:sz w:val="24"/>
          <w:szCs w:val="24"/>
        </w:rPr>
        <w:t>Upgate</w:t>
      </w:r>
      <w:proofErr w:type="spellEnd"/>
      <w:r w:rsidR="005B3EE3">
        <w:rPr>
          <w:rFonts w:ascii="Arial" w:hAnsi="Arial" w:cs="Arial"/>
          <w:bCs/>
          <w:sz w:val="24"/>
          <w:szCs w:val="24"/>
        </w:rPr>
        <w:t xml:space="preserve"> common was not an official public footpath and the adjacent landowner was perfectly entitled to erect a fence.</w:t>
      </w:r>
    </w:p>
    <w:p w14:paraId="12ACD8B0" w14:textId="681756AF" w:rsidR="00A31F48" w:rsidRPr="00F17CC5"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Planning</w:t>
      </w:r>
      <w:r>
        <w:rPr>
          <w:rFonts w:ascii="Arial" w:hAnsi="Arial" w:cs="Arial"/>
          <w:bCs/>
          <w:sz w:val="24"/>
          <w:szCs w:val="24"/>
        </w:rPr>
        <w:t xml:space="preserve"> </w:t>
      </w:r>
      <w:r w:rsidR="005B3EE3">
        <w:rPr>
          <w:rFonts w:ascii="Arial" w:hAnsi="Arial" w:cs="Arial"/>
          <w:bCs/>
          <w:sz w:val="24"/>
          <w:szCs w:val="24"/>
        </w:rPr>
        <w:t>None to consider.</w:t>
      </w:r>
    </w:p>
    <w:p w14:paraId="0F59960C" w14:textId="3E85CA0B" w:rsidR="005B3EE3" w:rsidRPr="00100439" w:rsidRDefault="005B3EE3" w:rsidP="00210161">
      <w:pPr>
        <w:pStyle w:val="ListParagraph"/>
        <w:numPr>
          <w:ilvl w:val="0"/>
          <w:numId w:val="13"/>
        </w:numPr>
        <w:rPr>
          <w:rFonts w:ascii="Arial" w:hAnsi="Arial" w:cs="Arial"/>
          <w:b/>
          <w:sz w:val="24"/>
          <w:szCs w:val="24"/>
        </w:rPr>
      </w:pPr>
      <w:r>
        <w:rPr>
          <w:rFonts w:ascii="Arial" w:hAnsi="Arial" w:cs="Arial"/>
          <w:b/>
          <w:sz w:val="24"/>
          <w:szCs w:val="24"/>
          <w:u w:val="single"/>
        </w:rPr>
        <w:t>Internal Audit</w:t>
      </w:r>
      <w:r w:rsidR="00100439">
        <w:rPr>
          <w:rFonts w:ascii="Arial" w:hAnsi="Arial" w:cs="Arial"/>
          <w:bCs/>
          <w:sz w:val="24"/>
          <w:szCs w:val="24"/>
        </w:rPr>
        <w:t xml:space="preserve"> </w:t>
      </w:r>
      <w:proofErr w:type="spellStart"/>
      <w:proofErr w:type="gramStart"/>
      <w:r w:rsidR="00100439">
        <w:rPr>
          <w:rFonts w:ascii="Arial" w:hAnsi="Arial" w:cs="Arial"/>
          <w:bCs/>
          <w:sz w:val="24"/>
          <w:szCs w:val="24"/>
        </w:rPr>
        <w:t>Mr.Dack</w:t>
      </w:r>
      <w:proofErr w:type="spellEnd"/>
      <w:proofErr w:type="gramEnd"/>
      <w:r w:rsidR="00100439">
        <w:rPr>
          <w:rFonts w:ascii="Arial" w:hAnsi="Arial" w:cs="Arial"/>
          <w:bCs/>
          <w:sz w:val="24"/>
          <w:szCs w:val="24"/>
        </w:rPr>
        <w:t xml:space="preserve"> had completed the internal audit and had found that the accounts were in order.</w:t>
      </w:r>
    </w:p>
    <w:p w14:paraId="266223FB" w14:textId="5CEE8B70" w:rsidR="00100439" w:rsidRPr="00100439" w:rsidRDefault="00100439" w:rsidP="00210161">
      <w:pPr>
        <w:pStyle w:val="ListParagraph"/>
        <w:numPr>
          <w:ilvl w:val="0"/>
          <w:numId w:val="13"/>
        </w:numPr>
        <w:rPr>
          <w:rFonts w:ascii="Arial" w:hAnsi="Arial" w:cs="Arial"/>
          <w:b/>
          <w:sz w:val="24"/>
          <w:szCs w:val="24"/>
        </w:rPr>
      </w:pPr>
      <w:r>
        <w:rPr>
          <w:rFonts w:ascii="Arial" w:hAnsi="Arial" w:cs="Arial"/>
          <w:b/>
          <w:sz w:val="24"/>
          <w:szCs w:val="24"/>
          <w:u w:val="single"/>
        </w:rPr>
        <w:t>Exemption Certificate</w:t>
      </w:r>
      <w:r>
        <w:rPr>
          <w:rFonts w:ascii="Arial" w:hAnsi="Arial" w:cs="Arial"/>
          <w:bCs/>
          <w:sz w:val="24"/>
          <w:szCs w:val="24"/>
        </w:rPr>
        <w:t xml:space="preserve"> </w:t>
      </w:r>
      <w:proofErr w:type="gramStart"/>
      <w:r>
        <w:rPr>
          <w:rFonts w:ascii="Arial" w:hAnsi="Arial" w:cs="Arial"/>
          <w:bCs/>
          <w:sz w:val="24"/>
          <w:szCs w:val="24"/>
        </w:rPr>
        <w:t>The</w:t>
      </w:r>
      <w:proofErr w:type="gramEnd"/>
      <w:r>
        <w:rPr>
          <w:rFonts w:ascii="Arial" w:hAnsi="Arial" w:cs="Arial"/>
          <w:bCs/>
          <w:sz w:val="24"/>
          <w:szCs w:val="24"/>
        </w:rPr>
        <w:t xml:space="preserve"> Council authorised the Chairman to sign the exemption certificate for Councils with a turnover below £20,000 which did not then require an external audit.</w:t>
      </w:r>
    </w:p>
    <w:p w14:paraId="2705A53F" w14:textId="3096EDA5" w:rsidR="00100439" w:rsidRPr="005B3EE3" w:rsidRDefault="00100439" w:rsidP="00210161">
      <w:pPr>
        <w:pStyle w:val="ListParagraph"/>
        <w:numPr>
          <w:ilvl w:val="0"/>
          <w:numId w:val="13"/>
        </w:numPr>
        <w:rPr>
          <w:rFonts w:ascii="Arial" w:hAnsi="Arial" w:cs="Arial"/>
          <w:b/>
          <w:sz w:val="24"/>
          <w:szCs w:val="24"/>
        </w:rPr>
      </w:pPr>
      <w:r>
        <w:rPr>
          <w:rFonts w:ascii="Arial" w:hAnsi="Arial" w:cs="Arial"/>
          <w:b/>
          <w:sz w:val="24"/>
          <w:szCs w:val="24"/>
          <w:u w:val="single"/>
        </w:rPr>
        <w:t xml:space="preserve">Annual </w:t>
      </w:r>
      <w:proofErr w:type="gramStart"/>
      <w:r>
        <w:rPr>
          <w:rFonts w:ascii="Arial" w:hAnsi="Arial" w:cs="Arial"/>
          <w:b/>
          <w:sz w:val="24"/>
          <w:szCs w:val="24"/>
          <w:u w:val="single"/>
        </w:rPr>
        <w:t>Accounts</w:t>
      </w:r>
      <w:r>
        <w:rPr>
          <w:rFonts w:ascii="Arial" w:hAnsi="Arial" w:cs="Arial"/>
          <w:bCs/>
          <w:sz w:val="24"/>
          <w:szCs w:val="24"/>
        </w:rPr>
        <w:t xml:space="preserve">  1</w:t>
      </w:r>
      <w:proofErr w:type="gramEnd"/>
      <w:r>
        <w:rPr>
          <w:rFonts w:ascii="Arial" w:hAnsi="Arial" w:cs="Arial"/>
          <w:bCs/>
          <w:sz w:val="24"/>
          <w:szCs w:val="24"/>
        </w:rPr>
        <w:t>. The Council approved the Annual Governance Statement which was signed by the Chairman. 2. The Council approved the Annual Accounting statement which was approved by the Chairman.</w:t>
      </w:r>
    </w:p>
    <w:p w14:paraId="6B5EF3C5" w14:textId="0DE576D4" w:rsidR="00FF26FE" w:rsidRPr="00210161" w:rsidRDefault="00FF26FE" w:rsidP="00210161">
      <w:pPr>
        <w:pStyle w:val="ListParagraph"/>
        <w:numPr>
          <w:ilvl w:val="0"/>
          <w:numId w:val="13"/>
        </w:numPr>
        <w:rPr>
          <w:rFonts w:ascii="Arial" w:hAnsi="Arial" w:cs="Arial"/>
          <w:b/>
          <w:sz w:val="24"/>
          <w:szCs w:val="24"/>
        </w:rPr>
      </w:pPr>
      <w:r w:rsidRPr="00210161">
        <w:rPr>
          <w:rFonts w:ascii="Arial" w:hAnsi="Arial" w:cs="Arial"/>
          <w:b/>
          <w:sz w:val="24"/>
          <w:szCs w:val="24"/>
          <w:u w:val="single"/>
        </w:rPr>
        <w:t>Correspondence</w:t>
      </w:r>
      <w:r w:rsidRPr="00210161">
        <w:rPr>
          <w:rFonts w:ascii="Arial" w:hAnsi="Arial" w:cs="Arial"/>
          <w:bCs/>
          <w:sz w:val="24"/>
          <w:szCs w:val="24"/>
        </w:rPr>
        <w:t xml:space="preserve"> </w:t>
      </w:r>
      <w:r w:rsidR="00100439">
        <w:rPr>
          <w:rFonts w:ascii="Arial" w:hAnsi="Arial" w:cs="Arial"/>
          <w:bCs/>
          <w:sz w:val="24"/>
          <w:szCs w:val="24"/>
        </w:rPr>
        <w:t>A letter had been received from the leader of an Aylsham walking group asking about parking arrangements when walking in the area. The Clerk was asked to reply that “There is no officially designated parking area and motorists were always asked to park considerately when walking in the parish”.</w:t>
      </w:r>
    </w:p>
    <w:p w14:paraId="1E4E0E4B" w14:textId="0EE1ACD2" w:rsidR="002047CA" w:rsidRPr="002047CA" w:rsidRDefault="00FF26FE" w:rsidP="000B7624">
      <w:pPr>
        <w:pStyle w:val="ListParagraph"/>
        <w:widowControl w:val="0"/>
        <w:numPr>
          <w:ilvl w:val="0"/>
          <w:numId w:val="13"/>
        </w:numPr>
        <w:rPr>
          <w:rFonts w:ascii="Arial" w:hAnsi="Arial" w:cs="Arial"/>
          <w:b/>
          <w:sz w:val="24"/>
          <w:szCs w:val="24"/>
        </w:rPr>
      </w:pPr>
      <w:r w:rsidRPr="002047CA">
        <w:rPr>
          <w:rFonts w:ascii="Arial" w:hAnsi="Arial" w:cs="Arial"/>
          <w:b/>
          <w:sz w:val="24"/>
          <w:szCs w:val="24"/>
          <w:u w:val="single"/>
        </w:rPr>
        <w:t>Finance</w:t>
      </w:r>
      <w:r w:rsidRPr="002047CA">
        <w:rPr>
          <w:rFonts w:ascii="Arial" w:hAnsi="Arial" w:cs="Arial"/>
          <w:bCs/>
          <w:sz w:val="24"/>
          <w:szCs w:val="24"/>
        </w:rPr>
        <w:t xml:space="preserve"> The Clerk had provided an update of the Council’s financial balances.</w:t>
      </w:r>
      <w:r w:rsidR="00210161" w:rsidRPr="002047CA">
        <w:rPr>
          <w:rFonts w:ascii="Arial" w:hAnsi="Arial" w:cs="Arial"/>
          <w:bCs/>
          <w:sz w:val="24"/>
          <w:szCs w:val="24"/>
        </w:rPr>
        <w:tab/>
      </w:r>
      <w:r w:rsidRPr="002047CA">
        <w:rPr>
          <w:rFonts w:ascii="Arial" w:hAnsi="Arial" w:cs="Arial"/>
          <w:bCs/>
          <w:sz w:val="24"/>
          <w:szCs w:val="24"/>
        </w:rPr>
        <w:tab/>
      </w:r>
      <w:r w:rsidR="002047CA">
        <w:rPr>
          <w:rFonts w:ascii="Arial" w:hAnsi="Arial" w:cs="Arial"/>
          <w:sz w:val="24"/>
          <w:szCs w:val="24"/>
        </w:rPr>
        <w:tab/>
      </w:r>
      <w:r w:rsidR="002047CA">
        <w:rPr>
          <w:rFonts w:ascii="Arial" w:hAnsi="Arial" w:cs="Arial"/>
          <w:b/>
          <w:bCs/>
          <w:sz w:val="24"/>
          <w:szCs w:val="24"/>
        </w:rPr>
        <w:t>Cheques signed:</w:t>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b/>
          <w:bCs/>
          <w:sz w:val="24"/>
          <w:szCs w:val="24"/>
        </w:rPr>
        <w:tab/>
      </w:r>
      <w:r w:rsidR="002047CA">
        <w:rPr>
          <w:rFonts w:ascii="Arial" w:hAnsi="Arial" w:cs="Arial"/>
          <w:sz w:val="24"/>
          <w:szCs w:val="24"/>
        </w:rPr>
        <w:tab/>
      </w:r>
      <w:r w:rsidR="00100439">
        <w:rPr>
          <w:rFonts w:ascii="Arial" w:hAnsi="Arial" w:cs="Arial"/>
          <w:sz w:val="24"/>
          <w:szCs w:val="24"/>
        </w:rPr>
        <w:t>Safety Signs</w:t>
      </w:r>
      <w:r w:rsidR="00100439">
        <w:rPr>
          <w:rFonts w:ascii="Arial" w:hAnsi="Arial" w:cs="Arial"/>
          <w:sz w:val="24"/>
          <w:szCs w:val="24"/>
        </w:rPr>
        <w:tab/>
      </w:r>
      <w:r w:rsidR="00100439">
        <w:rPr>
          <w:rFonts w:ascii="Arial" w:hAnsi="Arial" w:cs="Arial"/>
          <w:sz w:val="24"/>
          <w:szCs w:val="24"/>
        </w:rPr>
        <w:tab/>
        <w:t>Defibrillator Sign (</w:t>
      </w:r>
      <w:proofErr w:type="spellStart"/>
      <w:r w:rsidR="00100439">
        <w:rPr>
          <w:rFonts w:ascii="Arial" w:hAnsi="Arial" w:cs="Arial"/>
          <w:sz w:val="24"/>
          <w:szCs w:val="24"/>
        </w:rPr>
        <w:t>inc.VAT</w:t>
      </w:r>
      <w:proofErr w:type="spellEnd"/>
      <w:r w:rsidR="00100439">
        <w:rPr>
          <w:rFonts w:ascii="Arial" w:hAnsi="Arial" w:cs="Arial"/>
          <w:sz w:val="24"/>
          <w:szCs w:val="24"/>
        </w:rPr>
        <w:t>)</w:t>
      </w:r>
      <w:r w:rsidR="00100439">
        <w:rPr>
          <w:rFonts w:ascii="Arial" w:hAnsi="Arial" w:cs="Arial"/>
          <w:sz w:val="24"/>
          <w:szCs w:val="24"/>
        </w:rPr>
        <w:tab/>
      </w:r>
      <w:r w:rsidR="00100439">
        <w:rPr>
          <w:rFonts w:ascii="Arial" w:hAnsi="Arial" w:cs="Arial"/>
          <w:sz w:val="24"/>
          <w:szCs w:val="24"/>
        </w:rPr>
        <w:tab/>
      </w:r>
      <w:r w:rsidR="00100439">
        <w:rPr>
          <w:rFonts w:ascii="Arial" w:hAnsi="Arial" w:cs="Arial"/>
          <w:sz w:val="24"/>
          <w:szCs w:val="24"/>
        </w:rPr>
        <w:tab/>
      </w:r>
      <w:r w:rsidR="00100439">
        <w:rPr>
          <w:rFonts w:ascii="Arial" w:hAnsi="Arial" w:cs="Arial"/>
          <w:sz w:val="24"/>
          <w:szCs w:val="24"/>
        </w:rPr>
        <w:tab/>
        <w:t>£10.28</w:t>
      </w:r>
      <w:r w:rsidR="00100439">
        <w:rPr>
          <w:rFonts w:ascii="Arial" w:hAnsi="Arial" w:cs="Arial"/>
          <w:sz w:val="24"/>
          <w:szCs w:val="24"/>
        </w:rPr>
        <w:tab/>
      </w:r>
      <w:r w:rsidR="00100439">
        <w:rPr>
          <w:rFonts w:ascii="Arial" w:hAnsi="Arial" w:cs="Arial"/>
          <w:sz w:val="24"/>
          <w:szCs w:val="24"/>
        </w:rPr>
        <w:tab/>
      </w:r>
      <w:r w:rsidR="00F82844">
        <w:rPr>
          <w:rFonts w:ascii="Arial" w:hAnsi="Arial" w:cs="Arial"/>
          <w:sz w:val="24"/>
          <w:szCs w:val="24"/>
        </w:rPr>
        <w:t xml:space="preserve">Norfolk </w:t>
      </w:r>
      <w:proofErr w:type="spellStart"/>
      <w:r w:rsidR="00F82844">
        <w:rPr>
          <w:rFonts w:ascii="Arial" w:hAnsi="Arial" w:cs="Arial"/>
          <w:sz w:val="24"/>
          <w:szCs w:val="24"/>
        </w:rPr>
        <w:t>Con.Corps</w:t>
      </w:r>
      <w:proofErr w:type="spellEnd"/>
      <w:r w:rsidR="00F82844">
        <w:rPr>
          <w:rFonts w:ascii="Arial" w:hAnsi="Arial" w:cs="Arial"/>
          <w:sz w:val="24"/>
          <w:szCs w:val="24"/>
        </w:rPr>
        <w:tab/>
        <w:t xml:space="preserve">Work at </w:t>
      </w:r>
      <w:proofErr w:type="spellStart"/>
      <w:r w:rsidR="00F82844">
        <w:rPr>
          <w:rFonts w:ascii="Arial" w:hAnsi="Arial" w:cs="Arial"/>
          <w:sz w:val="24"/>
          <w:szCs w:val="24"/>
        </w:rPr>
        <w:t>Alderford</w:t>
      </w:r>
      <w:proofErr w:type="spellEnd"/>
      <w:r w:rsidR="00F82844">
        <w:rPr>
          <w:rFonts w:ascii="Arial" w:hAnsi="Arial" w:cs="Arial"/>
          <w:sz w:val="24"/>
          <w:szCs w:val="24"/>
        </w:rPr>
        <w:t xml:space="preserve"> Common</w:t>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t>£18.00</w:t>
      </w:r>
      <w:r w:rsidR="00F82844">
        <w:rPr>
          <w:rFonts w:ascii="Arial" w:hAnsi="Arial" w:cs="Arial"/>
          <w:sz w:val="24"/>
          <w:szCs w:val="24"/>
        </w:rPr>
        <w:tab/>
      </w:r>
      <w:r w:rsidR="00F82844">
        <w:rPr>
          <w:rFonts w:ascii="Arial" w:hAnsi="Arial" w:cs="Arial"/>
          <w:sz w:val="24"/>
          <w:szCs w:val="24"/>
        </w:rPr>
        <w:tab/>
        <w:t>Norfolk ALC</w:t>
      </w:r>
      <w:r w:rsidR="00F82844">
        <w:rPr>
          <w:rFonts w:ascii="Arial" w:hAnsi="Arial" w:cs="Arial"/>
          <w:sz w:val="24"/>
          <w:szCs w:val="24"/>
        </w:rPr>
        <w:tab/>
      </w:r>
      <w:r w:rsidR="00F82844">
        <w:rPr>
          <w:rFonts w:ascii="Arial" w:hAnsi="Arial" w:cs="Arial"/>
          <w:sz w:val="24"/>
          <w:szCs w:val="24"/>
        </w:rPr>
        <w:tab/>
        <w:t>Membership</w:t>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t>£125.28</w:t>
      </w:r>
      <w:r w:rsidR="00F82844">
        <w:rPr>
          <w:rFonts w:ascii="Arial" w:hAnsi="Arial" w:cs="Arial"/>
          <w:sz w:val="24"/>
          <w:szCs w:val="24"/>
        </w:rPr>
        <w:tab/>
      </w:r>
      <w:r w:rsidR="00F82844">
        <w:rPr>
          <w:rFonts w:ascii="Arial" w:hAnsi="Arial" w:cs="Arial"/>
          <w:sz w:val="24"/>
          <w:szCs w:val="24"/>
        </w:rPr>
        <w:tab/>
        <w:t xml:space="preserve">Norfolk ALC </w:t>
      </w:r>
      <w:r w:rsidR="00F82844">
        <w:rPr>
          <w:rFonts w:ascii="Arial" w:hAnsi="Arial" w:cs="Arial"/>
          <w:sz w:val="24"/>
          <w:szCs w:val="24"/>
        </w:rPr>
        <w:tab/>
      </w:r>
      <w:r w:rsidR="00F82844">
        <w:rPr>
          <w:rFonts w:ascii="Arial" w:hAnsi="Arial" w:cs="Arial"/>
          <w:sz w:val="24"/>
          <w:szCs w:val="24"/>
        </w:rPr>
        <w:tab/>
        <w:t>Web Hosting</w:t>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t>£</w:t>
      </w:r>
      <w:proofErr w:type="gramStart"/>
      <w:r w:rsidR="00F82844">
        <w:rPr>
          <w:rFonts w:ascii="Arial" w:hAnsi="Arial" w:cs="Arial"/>
          <w:sz w:val="24"/>
          <w:szCs w:val="24"/>
        </w:rPr>
        <w:t>70.00</w:t>
      </w:r>
      <w:r w:rsidR="00F82844">
        <w:rPr>
          <w:rFonts w:ascii="Arial" w:hAnsi="Arial" w:cs="Arial"/>
          <w:sz w:val="24"/>
          <w:szCs w:val="24"/>
        </w:rPr>
        <w:tab/>
      </w:r>
      <w:r w:rsidR="00F82844">
        <w:rPr>
          <w:rFonts w:ascii="Arial" w:hAnsi="Arial" w:cs="Arial"/>
          <w:sz w:val="24"/>
          <w:szCs w:val="24"/>
        </w:rPr>
        <w:tab/>
      </w:r>
      <w:proofErr w:type="spellStart"/>
      <w:r w:rsidR="00F82844">
        <w:rPr>
          <w:rFonts w:ascii="Arial" w:hAnsi="Arial" w:cs="Arial"/>
          <w:sz w:val="24"/>
          <w:szCs w:val="24"/>
        </w:rPr>
        <w:t>G.T</w:t>
      </w:r>
      <w:proofErr w:type="gramEnd"/>
      <w:r w:rsidR="00F82844">
        <w:rPr>
          <w:rFonts w:ascii="Arial" w:hAnsi="Arial" w:cs="Arial"/>
          <w:sz w:val="24"/>
          <w:szCs w:val="24"/>
        </w:rPr>
        <w:t>.Morrison</w:t>
      </w:r>
      <w:proofErr w:type="spellEnd"/>
      <w:r w:rsidR="00F82844">
        <w:rPr>
          <w:rFonts w:ascii="Arial" w:hAnsi="Arial" w:cs="Arial"/>
          <w:sz w:val="24"/>
          <w:szCs w:val="24"/>
        </w:rPr>
        <w:tab/>
      </w:r>
      <w:r w:rsidR="00F82844">
        <w:rPr>
          <w:rFonts w:ascii="Arial" w:hAnsi="Arial" w:cs="Arial"/>
          <w:sz w:val="24"/>
          <w:szCs w:val="24"/>
        </w:rPr>
        <w:tab/>
        <w:t>Information board timber (</w:t>
      </w:r>
      <w:proofErr w:type="spellStart"/>
      <w:r w:rsidR="00F82844">
        <w:rPr>
          <w:rFonts w:ascii="Arial" w:hAnsi="Arial" w:cs="Arial"/>
          <w:sz w:val="24"/>
          <w:szCs w:val="24"/>
        </w:rPr>
        <w:t>inc.VAT</w:t>
      </w:r>
      <w:proofErr w:type="spellEnd"/>
      <w:r w:rsidR="00F82844">
        <w:rPr>
          <w:rFonts w:ascii="Arial" w:hAnsi="Arial" w:cs="Arial"/>
          <w:sz w:val="24"/>
          <w:szCs w:val="24"/>
        </w:rPr>
        <w:t>)</w:t>
      </w:r>
      <w:r w:rsidR="00F82844">
        <w:rPr>
          <w:rFonts w:ascii="Arial" w:hAnsi="Arial" w:cs="Arial"/>
          <w:sz w:val="24"/>
          <w:szCs w:val="24"/>
        </w:rPr>
        <w:tab/>
      </w:r>
      <w:r w:rsidR="00F82844">
        <w:rPr>
          <w:rFonts w:ascii="Arial" w:hAnsi="Arial" w:cs="Arial"/>
          <w:sz w:val="24"/>
          <w:szCs w:val="24"/>
        </w:rPr>
        <w:tab/>
        <w:t>£73.20</w:t>
      </w:r>
      <w:r w:rsidR="00F82844">
        <w:rPr>
          <w:rFonts w:ascii="Arial" w:hAnsi="Arial" w:cs="Arial"/>
          <w:sz w:val="24"/>
          <w:szCs w:val="24"/>
        </w:rPr>
        <w:tab/>
      </w:r>
      <w:r w:rsidR="00F82844">
        <w:rPr>
          <w:rFonts w:ascii="Arial" w:hAnsi="Arial" w:cs="Arial"/>
          <w:sz w:val="24"/>
          <w:szCs w:val="24"/>
        </w:rPr>
        <w:tab/>
        <w:t>Gallagher Ins.</w:t>
      </w:r>
      <w:r w:rsidR="00F82844">
        <w:rPr>
          <w:rFonts w:ascii="Arial" w:hAnsi="Arial" w:cs="Arial"/>
          <w:sz w:val="24"/>
          <w:szCs w:val="24"/>
        </w:rPr>
        <w:tab/>
        <w:t>Annual Insurance Premium</w:t>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t>£528.53</w:t>
      </w:r>
      <w:r w:rsidR="00F82844">
        <w:rPr>
          <w:rFonts w:ascii="Arial" w:hAnsi="Arial" w:cs="Arial"/>
          <w:sz w:val="24"/>
          <w:szCs w:val="24"/>
        </w:rPr>
        <w:tab/>
      </w:r>
      <w:r w:rsidR="00F82844">
        <w:rPr>
          <w:rFonts w:ascii="Arial" w:hAnsi="Arial" w:cs="Arial"/>
          <w:sz w:val="24"/>
          <w:szCs w:val="24"/>
        </w:rPr>
        <w:tab/>
      </w:r>
      <w:proofErr w:type="spellStart"/>
      <w:r w:rsidR="00F82844">
        <w:rPr>
          <w:rFonts w:ascii="Arial" w:hAnsi="Arial" w:cs="Arial"/>
          <w:sz w:val="24"/>
          <w:szCs w:val="24"/>
        </w:rPr>
        <w:t>Swannington</w:t>
      </w:r>
      <w:proofErr w:type="spellEnd"/>
      <w:r w:rsidR="00F82844">
        <w:rPr>
          <w:rFonts w:ascii="Arial" w:hAnsi="Arial" w:cs="Arial"/>
          <w:sz w:val="24"/>
          <w:szCs w:val="24"/>
        </w:rPr>
        <w:t xml:space="preserve"> </w:t>
      </w:r>
      <w:proofErr w:type="gramStart"/>
      <w:r w:rsidR="00F82844">
        <w:rPr>
          <w:rFonts w:ascii="Arial" w:hAnsi="Arial" w:cs="Arial"/>
          <w:sz w:val="24"/>
          <w:szCs w:val="24"/>
        </w:rPr>
        <w:t>Church  Annual</w:t>
      </w:r>
      <w:proofErr w:type="gramEnd"/>
      <w:r w:rsidR="00F82844">
        <w:rPr>
          <w:rFonts w:ascii="Arial" w:hAnsi="Arial" w:cs="Arial"/>
          <w:sz w:val="24"/>
          <w:szCs w:val="24"/>
        </w:rPr>
        <w:t xml:space="preserve"> Grant</w:t>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t>£400.00</w:t>
      </w:r>
      <w:r w:rsidR="00F82844">
        <w:rPr>
          <w:rFonts w:ascii="Arial" w:hAnsi="Arial" w:cs="Arial"/>
          <w:sz w:val="24"/>
          <w:szCs w:val="24"/>
        </w:rPr>
        <w:tab/>
      </w:r>
      <w:r w:rsidR="00F82844">
        <w:rPr>
          <w:rFonts w:ascii="Arial" w:hAnsi="Arial" w:cs="Arial"/>
          <w:sz w:val="24"/>
          <w:szCs w:val="24"/>
        </w:rPr>
        <w:tab/>
      </w:r>
      <w:proofErr w:type="spellStart"/>
      <w:r w:rsidR="00F82844">
        <w:rPr>
          <w:rFonts w:ascii="Arial" w:hAnsi="Arial" w:cs="Arial"/>
          <w:sz w:val="24"/>
          <w:szCs w:val="24"/>
        </w:rPr>
        <w:t>Swannington</w:t>
      </w:r>
      <w:proofErr w:type="spellEnd"/>
      <w:r w:rsidR="00F82844">
        <w:rPr>
          <w:rFonts w:ascii="Arial" w:hAnsi="Arial" w:cs="Arial"/>
          <w:sz w:val="24"/>
          <w:szCs w:val="24"/>
        </w:rPr>
        <w:t xml:space="preserve"> Play Area Ltd. Annual Grant</w:t>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r>
      <w:r w:rsidR="00F82844">
        <w:rPr>
          <w:rFonts w:ascii="Arial" w:hAnsi="Arial" w:cs="Arial"/>
          <w:sz w:val="24"/>
          <w:szCs w:val="24"/>
        </w:rPr>
        <w:tab/>
        <w:t>£500.00</w:t>
      </w:r>
    </w:p>
    <w:p w14:paraId="073BE2E7" w14:textId="00163C4B" w:rsidR="00FF26FE" w:rsidRPr="002047CA" w:rsidRDefault="00FF26FE" w:rsidP="000B7624">
      <w:pPr>
        <w:pStyle w:val="ListParagraph"/>
        <w:widowControl w:val="0"/>
        <w:numPr>
          <w:ilvl w:val="0"/>
          <w:numId w:val="13"/>
        </w:numPr>
        <w:rPr>
          <w:rFonts w:ascii="Arial" w:hAnsi="Arial" w:cs="Arial"/>
          <w:b/>
          <w:sz w:val="24"/>
          <w:szCs w:val="24"/>
        </w:rPr>
      </w:pPr>
      <w:r w:rsidRPr="002047CA">
        <w:rPr>
          <w:rFonts w:ascii="Arial" w:hAnsi="Arial" w:cs="Arial"/>
          <w:b/>
          <w:sz w:val="24"/>
          <w:szCs w:val="24"/>
          <w:u w:val="single"/>
        </w:rPr>
        <w:t>Clerk’s and Councillors’ Reports</w:t>
      </w:r>
      <w:r w:rsidRPr="002047CA">
        <w:rPr>
          <w:rFonts w:ascii="Arial" w:hAnsi="Arial" w:cs="Arial"/>
          <w:bCs/>
          <w:sz w:val="24"/>
          <w:szCs w:val="24"/>
        </w:rPr>
        <w:t xml:space="preserve"> </w:t>
      </w:r>
      <w:r w:rsidR="00F82844">
        <w:rPr>
          <w:rFonts w:ascii="Arial" w:hAnsi="Arial" w:cs="Arial"/>
          <w:bCs/>
          <w:sz w:val="24"/>
          <w:szCs w:val="24"/>
        </w:rPr>
        <w:t>None</w:t>
      </w:r>
    </w:p>
    <w:p w14:paraId="58979B61" w14:textId="0D6FACB5" w:rsidR="00FF26FE" w:rsidRPr="00210161" w:rsidRDefault="00FF26FE" w:rsidP="00210161">
      <w:pPr>
        <w:pStyle w:val="ListParagraph"/>
        <w:numPr>
          <w:ilvl w:val="0"/>
          <w:numId w:val="13"/>
        </w:numPr>
        <w:rPr>
          <w:rFonts w:ascii="Arial" w:hAnsi="Arial" w:cs="Arial"/>
          <w:b/>
          <w:sz w:val="24"/>
          <w:szCs w:val="24"/>
        </w:rPr>
      </w:pPr>
      <w:r w:rsidRPr="00210161">
        <w:rPr>
          <w:rFonts w:ascii="Arial" w:hAnsi="Arial" w:cs="Arial"/>
          <w:b/>
          <w:sz w:val="24"/>
          <w:szCs w:val="24"/>
          <w:u w:val="single"/>
        </w:rPr>
        <w:t>The Next Meeting</w:t>
      </w:r>
      <w:r w:rsidRPr="00210161">
        <w:rPr>
          <w:rFonts w:ascii="Arial" w:hAnsi="Arial" w:cs="Arial"/>
          <w:bCs/>
          <w:sz w:val="24"/>
          <w:szCs w:val="24"/>
        </w:rPr>
        <w:t xml:space="preserve"> will be at </w:t>
      </w:r>
      <w:proofErr w:type="spellStart"/>
      <w:r w:rsidRPr="00210161">
        <w:rPr>
          <w:rFonts w:ascii="Arial" w:hAnsi="Arial" w:cs="Arial"/>
          <w:bCs/>
          <w:sz w:val="24"/>
          <w:szCs w:val="24"/>
        </w:rPr>
        <w:t>Swannington</w:t>
      </w:r>
      <w:proofErr w:type="spellEnd"/>
      <w:r w:rsidRPr="00210161">
        <w:rPr>
          <w:rFonts w:ascii="Arial" w:hAnsi="Arial" w:cs="Arial"/>
          <w:bCs/>
          <w:sz w:val="24"/>
          <w:szCs w:val="24"/>
        </w:rPr>
        <w:t xml:space="preserve"> Church on Wednesday </w:t>
      </w:r>
      <w:r w:rsidR="00F82844">
        <w:rPr>
          <w:rFonts w:ascii="Arial" w:hAnsi="Arial" w:cs="Arial"/>
          <w:bCs/>
          <w:sz w:val="24"/>
          <w:szCs w:val="24"/>
        </w:rPr>
        <w:t>July 17</w:t>
      </w:r>
      <w:r w:rsidR="00F82844" w:rsidRPr="00F82844">
        <w:rPr>
          <w:rFonts w:ascii="Arial" w:hAnsi="Arial" w:cs="Arial"/>
          <w:bCs/>
          <w:sz w:val="24"/>
          <w:szCs w:val="24"/>
          <w:vertAlign w:val="superscript"/>
        </w:rPr>
        <w:t>th</w:t>
      </w:r>
      <w:r w:rsidR="00F82844">
        <w:rPr>
          <w:rFonts w:ascii="Arial" w:hAnsi="Arial" w:cs="Arial"/>
          <w:bCs/>
          <w:sz w:val="24"/>
          <w:szCs w:val="24"/>
        </w:rPr>
        <w:t>.</w:t>
      </w:r>
      <w:r w:rsidRPr="00210161">
        <w:rPr>
          <w:rFonts w:ascii="Arial" w:hAnsi="Arial" w:cs="Arial"/>
          <w:bCs/>
          <w:sz w:val="24"/>
          <w:szCs w:val="24"/>
        </w:rPr>
        <w:t xml:space="preserve"> at 7.30 p.m.</w:t>
      </w:r>
      <w:r w:rsidRPr="00210161">
        <w:rPr>
          <w:rFonts w:ascii="Arial" w:hAnsi="Arial" w:cs="Arial"/>
          <w:bCs/>
          <w:sz w:val="24"/>
          <w:szCs w:val="24"/>
        </w:rPr>
        <w:tab/>
      </w:r>
      <w:r w:rsidRPr="00210161">
        <w:rPr>
          <w:rFonts w:ascii="Arial" w:hAnsi="Arial" w:cs="Arial"/>
          <w:bCs/>
          <w:sz w:val="24"/>
          <w:szCs w:val="24"/>
        </w:rPr>
        <w:tab/>
      </w:r>
      <w:r w:rsidRPr="00210161">
        <w:rPr>
          <w:rFonts w:ascii="Arial" w:hAnsi="Arial" w:cs="Arial"/>
          <w:bCs/>
          <w:sz w:val="24"/>
          <w:szCs w:val="24"/>
        </w:rPr>
        <w:tab/>
      </w:r>
    </w:p>
    <w:sectPr w:rsidR="00FF26FE" w:rsidRPr="00210161" w:rsidSect="0063644F">
      <w:pgSz w:w="11906" w:h="16838"/>
      <w:pgMar w:top="340" w:right="680" w:bottom="34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96FE041C"/>
    <w:lvl w:ilvl="0" w:tplc="0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820B4"/>
    <w:multiLevelType w:val="hybridMultilevel"/>
    <w:tmpl w:val="DD9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1"/>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9"/>
  </w:num>
  <w:num w:numId="9" w16cid:durableId="1831016349">
    <w:abstractNumId w:val="5"/>
  </w:num>
  <w:num w:numId="10" w16cid:durableId="1942446962">
    <w:abstractNumId w:val="6"/>
  </w:num>
  <w:num w:numId="11" w16cid:durableId="1810055621">
    <w:abstractNumId w:val="10"/>
  </w:num>
  <w:num w:numId="12" w16cid:durableId="391738984">
    <w:abstractNumId w:val="8"/>
  </w:num>
  <w:num w:numId="13" w16cid:durableId="852963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010C"/>
    <w:rsid w:val="00021C41"/>
    <w:rsid w:val="0003254D"/>
    <w:rsid w:val="00043EB2"/>
    <w:rsid w:val="00044546"/>
    <w:rsid w:val="0006676F"/>
    <w:rsid w:val="00084F9D"/>
    <w:rsid w:val="000A46AC"/>
    <w:rsid w:val="000C1232"/>
    <w:rsid w:val="000D3811"/>
    <w:rsid w:val="000E260B"/>
    <w:rsid w:val="000E7094"/>
    <w:rsid w:val="000F42CC"/>
    <w:rsid w:val="000F719B"/>
    <w:rsid w:val="00100439"/>
    <w:rsid w:val="00114AE1"/>
    <w:rsid w:val="00120390"/>
    <w:rsid w:val="001448D0"/>
    <w:rsid w:val="00153297"/>
    <w:rsid w:val="00174190"/>
    <w:rsid w:val="00187645"/>
    <w:rsid w:val="001903D1"/>
    <w:rsid w:val="001B7C49"/>
    <w:rsid w:val="002047CA"/>
    <w:rsid w:val="00210161"/>
    <w:rsid w:val="00245556"/>
    <w:rsid w:val="002566EF"/>
    <w:rsid w:val="00264315"/>
    <w:rsid w:val="002719CA"/>
    <w:rsid w:val="00286879"/>
    <w:rsid w:val="002E530E"/>
    <w:rsid w:val="003439C9"/>
    <w:rsid w:val="00356543"/>
    <w:rsid w:val="003741D9"/>
    <w:rsid w:val="0038649D"/>
    <w:rsid w:val="00397429"/>
    <w:rsid w:val="003A2DEC"/>
    <w:rsid w:val="003A4BA4"/>
    <w:rsid w:val="003B163C"/>
    <w:rsid w:val="003B28F6"/>
    <w:rsid w:val="003C1424"/>
    <w:rsid w:val="003D3A94"/>
    <w:rsid w:val="003E13FD"/>
    <w:rsid w:val="003F317C"/>
    <w:rsid w:val="004164EE"/>
    <w:rsid w:val="00420637"/>
    <w:rsid w:val="00424B53"/>
    <w:rsid w:val="00453159"/>
    <w:rsid w:val="00495EC4"/>
    <w:rsid w:val="004964BE"/>
    <w:rsid w:val="004A2A2E"/>
    <w:rsid w:val="004B188D"/>
    <w:rsid w:val="004E5D25"/>
    <w:rsid w:val="004F0903"/>
    <w:rsid w:val="0053349C"/>
    <w:rsid w:val="00594BD1"/>
    <w:rsid w:val="005A53B3"/>
    <w:rsid w:val="005A7D20"/>
    <w:rsid w:val="005B3EE3"/>
    <w:rsid w:val="005E15EC"/>
    <w:rsid w:val="006007FA"/>
    <w:rsid w:val="0063336A"/>
    <w:rsid w:val="0063644F"/>
    <w:rsid w:val="00660ED8"/>
    <w:rsid w:val="0067051D"/>
    <w:rsid w:val="006A4402"/>
    <w:rsid w:val="006E3DD3"/>
    <w:rsid w:val="006F15AD"/>
    <w:rsid w:val="007273EF"/>
    <w:rsid w:val="007A3AD6"/>
    <w:rsid w:val="007A4A25"/>
    <w:rsid w:val="007D29A8"/>
    <w:rsid w:val="007F1B71"/>
    <w:rsid w:val="0082346D"/>
    <w:rsid w:val="00847B72"/>
    <w:rsid w:val="00861A2A"/>
    <w:rsid w:val="008648F3"/>
    <w:rsid w:val="008669B0"/>
    <w:rsid w:val="0086728B"/>
    <w:rsid w:val="00872553"/>
    <w:rsid w:val="00887DB4"/>
    <w:rsid w:val="008A68C1"/>
    <w:rsid w:val="008A75E7"/>
    <w:rsid w:val="008D144E"/>
    <w:rsid w:val="008E4457"/>
    <w:rsid w:val="00934681"/>
    <w:rsid w:val="009C3BD1"/>
    <w:rsid w:val="009D253C"/>
    <w:rsid w:val="009E357B"/>
    <w:rsid w:val="009F010C"/>
    <w:rsid w:val="00A22647"/>
    <w:rsid w:val="00A31F48"/>
    <w:rsid w:val="00A326E5"/>
    <w:rsid w:val="00A50D0A"/>
    <w:rsid w:val="00AB6FB2"/>
    <w:rsid w:val="00AC7BE6"/>
    <w:rsid w:val="00B63E9A"/>
    <w:rsid w:val="00B7401C"/>
    <w:rsid w:val="00BA5E4D"/>
    <w:rsid w:val="00BB1F20"/>
    <w:rsid w:val="00C21E72"/>
    <w:rsid w:val="00C92A89"/>
    <w:rsid w:val="00CB2155"/>
    <w:rsid w:val="00CD3595"/>
    <w:rsid w:val="00CD48B1"/>
    <w:rsid w:val="00CD713D"/>
    <w:rsid w:val="00D174E1"/>
    <w:rsid w:val="00D22C2E"/>
    <w:rsid w:val="00DC2FC5"/>
    <w:rsid w:val="00DC787F"/>
    <w:rsid w:val="00DF12E5"/>
    <w:rsid w:val="00E118A7"/>
    <w:rsid w:val="00E3163F"/>
    <w:rsid w:val="00E5534E"/>
    <w:rsid w:val="00E71BB7"/>
    <w:rsid w:val="00EF780F"/>
    <w:rsid w:val="00EF7F52"/>
    <w:rsid w:val="00F05FE1"/>
    <w:rsid w:val="00F17CC5"/>
    <w:rsid w:val="00F329C5"/>
    <w:rsid w:val="00F732A0"/>
    <w:rsid w:val="00F82844"/>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2</cp:revision>
  <cp:lastPrinted>2024-01-18T09:50:00Z</cp:lastPrinted>
  <dcterms:created xsi:type="dcterms:W3CDTF">2024-05-16T13:06:00Z</dcterms:created>
  <dcterms:modified xsi:type="dcterms:W3CDTF">2024-05-16T13:06:00Z</dcterms:modified>
</cp:coreProperties>
</file>