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D5BB"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095F208F" w14:textId="77777777" w:rsidR="004A2A2E" w:rsidRPr="00B63E9A" w:rsidRDefault="004A2A2E" w:rsidP="009F010C">
      <w:pPr>
        <w:jc w:val="center"/>
        <w:rPr>
          <w:color w:val="7030A0"/>
          <w:sz w:val="8"/>
          <w:szCs w:val="8"/>
        </w:rPr>
      </w:pPr>
    </w:p>
    <w:p w14:paraId="2170B537"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7BE4B959"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w:t>
      </w:r>
      <w:proofErr w:type="gramStart"/>
      <w:r w:rsidRPr="007D29A8">
        <w:rPr>
          <w:rFonts w:ascii="Arial" w:hAnsi="Arial" w:cs="Arial"/>
          <w:sz w:val="24"/>
          <w:szCs w:val="24"/>
        </w:rPr>
        <w:t>Norwich  NR</w:t>
      </w:r>
      <w:proofErr w:type="gramEnd"/>
      <w:r w:rsidRPr="007D29A8">
        <w:rPr>
          <w:rFonts w:ascii="Arial" w:hAnsi="Arial" w:cs="Arial"/>
          <w:sz w:val="24"/>
          <w:szCs w:val="24"/>
        </w:rPr>
        <w:t>10 3DJ</w:t>
      </w:r>
    </w:p>
    <w:p w14:paraId="10A77848" w14:textId="77777777" w:rsidR="004A2A2E" w:rsidRDefault="004A2A2E" w:rsidP="009F010C">
      <w:pPr>
        <w:jc w:val="cente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03BE19D5" w14:textId="77777777" w:rsidR="007F4B45" w:rsidRPr="007D29A8" w:rsidRDefault="007F4B45" w:rsidP="009F010C">
      <w:pPr>
        <w:jc w:val="center"/>
        <w:rPr>
          <w:rFonts w:ascii="Arial" w:hAnsi="Arial" w:cs="Arial"/>
          <w:sz w:val="24"/>
          <w:szCs w:val="24"/>
        </w:rPr>
      </w:pPr>
    </w:p>
    <w:p w14:paraId="2EF1B248" w14:textId="77777777" w:rsidR="004A2A2E" w:rsidRPr="00B63E9A" w:rsidRDefault="004A2A2E" w:rsidP="009F010C">
      <w:pPr>
        <w:jc w:val="center"/>
        <w:rPr>
          <w:sz w:val="8"/>
          <w:szCs w:val="8"/>
        </w:rPr>
      </w:pPr>
    </w:p>
    <w:p w14:paraId="09514CF3" w14:textId="0808A3BD" w:rsidR="00D22C2E" w:rsidRDefault="00D22C2E" w:rsidP="009F010C">
      <w:pPr>
        <w:jc w:val="center"/>
        <w:rPr>
          <w:rFonts w:ascii="Arial" w:hAnsi="Arial" w:cs="Arial"/>
          <w:b/>
          <w:sz w:val="24"/>
          <w:szCs w:val="24"/>
        </w:rPr>
      </w:pPr>
      <w:r w:rsidRPr="007D29A8">
        <w:rPr>
          <w:rFonts w:ascii="Arial" w:hAnsi="Arial" w:cs="Arial"/>
          <w:b/>
          <w:sz w:val="24"/>
          <w:szCs w:val="24"/>
        </w:rPr>
        <w:t xml:space="preserve">MINUTES OF THE </w:t>
      </w:r>
      <w:r w:rsidR="007F4B45">
        <w:rPr>
          <w:rFonts w:ascii="Arial" w:hAnsi="Arial" w:cs="Arial"/>
          <w:b/>
          <w:sz w:val="24"/>
          <w:szCs w:val="24"/>
        </w:rPr>
        <w:t xml:space="preserve">ANNUAL PARISH </w:t>
      </w:r>
      <w:r w:rsidRPr="007D29A8">
        <w:rPr>
          <w:rFonts w:ascii="Arial" w:hAnsi="Arial" w:cs="Arial"/>
          <w:b/>
          <w:sz w:val="24"/>
          <w:szCs w:val="24"/>
        </w:rPr>
        <w:t xml:space="preserve">MEETING HELD ON </w:t>
      </w:r>
      <w:r w:rsidR="007F4B45">
        <w:rPr>
          <w:rFonts w:ascii="Arial" w:hAnsi="Arial" w:cs="Arial"/>
          <w:b/>
          <w:sz w:val="24"/>
          <w:szCs w:val="24"/>
        </w:rPr>
        <w:t xml:space="preserve">MAY </w:t>
      </w:r>
      <w:r w:rsidR="00356565">
        <w:rPr>
          <w:rFonts w:ascii="Arial" w:hAnsi="Arial" w:cs="Arial"/>
          <w:b/>
          <w:sz w:val="24"/>
          <w:szCs w:val="24"/>
        </w:rPr>
        <w:t>21</w:t>
      </w:r>
      <w:r w:rsidR="00356565" w:rsidRPr="00356565">
        <w:rPr>
          <w:rFonts w:ascii="Arial" w:hAnsi="Arial" w:cs="Arial"/>
          <w:b/>
          <w:sz w:val="24"/>
          <w:szCs w:val="24"/>
          <w:vertAlign w:val="superscript"/>
        </w:rPr>
        <w:t>st</w:t>
      </w:r>
      <w:r w:rsidR="00356565">
        <w:rPr>
          <w:rFonts w:ascii="Arial" w:hAnsi="Arial" w:cs="Arial"/>
          <w:b/>
          <w:sz w:val="24"/>
          <w:szCs w:val="24"/>
        </w:rPr>
        <w:t>.2025</w:t>
      </w:r>
    </w:p>
    <w:p w14:paraId="0F01C31F" w14:textId="77777777" w:rsidR="007F4B45" w:rsidRPr="007D29A8" w:rsidRDefault="007F4B45" w:rsidP="009F010C">
      <w:pPr>
        <w:jc w:val="center"/>
        <w:rPr>
          <w:rFonts w:ascii="Arial" w:hAnsi="Arial" w:cs="Arial"/>
          <w:b/>
          <w:sz w:val="24"/>
          <w:szCs w:val="24"/>
        </w:rPr>
      </w:pPr>
    </w:p>
    <w:p w14:paraId="51A7429E" w14:textId="77777777" w:rsidR="00D22C2E" w:rsidRPr="007D29A8" w:rsidRDefault="00D22C2E" w:rsidP="009F010C">
      <w:pPr>
        <w:jc w:val="center"/>
        <w:rPr>
          <w:rFonts w:ascii="Arial" w:hAnsi="Arial" w:cs="Arial"/>
          <w:b/>
          <w:sz w:val="8"/>
          <w:szCs w:val="8"/>
        </w:rPr>
      </w:pPr>
    </w:p>
    <w:p w14:paraId="18B396BF" w14:textId="77777777" w:rsidR="00D22C2E" w:rsidRDefault="00D22C2E" w:rsidP="007F4B45">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Pr="007D29A8">
        <w:rPr>
          <w:rFonts w:ascii="Arial" w:hAnsi="Arial" w:cs="Arial"/>
          <w:sz w:val="24"/>
          <w:szCs w:val="24"/>
        </w:rPr>
        <w:t>Mrs.Sue</w:t>
      </w:r>
      <w:proofErr w:type="spellEnd"/>
      <w:proofErr w:type="gramEnd"/>
      <w:r w:rsidRPr="007D29A8">
        <w:rPr>
          <w:rFonts w:ascii="Arial" w:hAnsi="Arial" w:cs="Arial"/>
          <w:sz w:val="24"/>
          <w:szCs w:val="24"/>
        </w:rPr>
        <w:t xml:space="preserve"> Darling – Chairman</w:t>
      </w:r>
      <w:r w:rsidR="00E118A7" w:rsidRPr="007D29A8">
        <w:rPr>
          <w:rFonts w:ascii="Arial" w:hAnsi="Arial" w:cs="Arial"/>
          <w:sz w:val="24"/>
          <w:szCs w:val="24"/>
        </w:rPr>
        <w:tab/>
      </w:r>
      <w:proofErr w:type="spellStart"/>
      <w:r w:rsidR="007F4B45">
        <w:rPr>
          <w:rFonts w:ascii="Arial" w:hAnsi="Arial" w:cs="Arial"/>
          <w:sz w:val="24"/>
          <w:szCs w:val="24"/>
        </w:rPr>
        <w:t>Mr.Jim</w:t>
      </w:r>
      <w:proofErr w:type="spellEnd"/>
      <w:r w:rsidR="007F4B45">
        <w:rPr>
          <w:rFonts w:ascii="Arial" w:hAnsi="Arial" w:cs="Arial"/>
          <w:sz w:val="24"/>
          <w:szCs w:val="24"/>
        </w:rPr>
        <w:t xml:space="preserve"> Graves – Clerk </w:t>
      </w:r>
    </w:p>
    <w:p w14:paraId="3CAACDB7" w14:textId="248F8B99" w:rsidR="007F4B45" w:rsidRDefault="00E0619E" w:rsidP="007F4B45">
      <w:pPr>
        <w:rPr>
          <w:rFonts w:ascii="Arial" w:hAnsi="Arial" w:cs="Arial"/>
          <w:sz w:val="24"/>
          <w:szCs w:val="24"/>
        </w:rPr>
      </w:pPr>
      <w:r>
        <w:rPr>
          <w:rFonts w:ascii="Arial" w:hAnsi="Arial" w:cs="Arial"/>
          <w:sz w:val="24"/>
          <w:szCs w:val="24"/>
        </w:rPr>
        <w:t>Four</w:t>
      </w:r>
      <w:r w:rsidR="007F4B45">
        <w:rPr>
          <w:rFonts w:ascii="Arial" w:hAnsi="Arial" w:cs="Arial"/>
          <w:sz w:val="24"/>
          <w:szCs w:val="24"/>
        </w:rPr>
        <w:t xml:space="preserve"> councillors</w:t>
      </w:r>
      <w:r w:rsidR="007F4B45">
        <w:rPr>
          <w:rFonts w:ascii="Arial" w:hAnsi="Arial" w:cs="Arial"/>
          <w:sz w:val="24"/>
          <w:szCs w:val="24"/>
        </w:rPr>
        <w:tab/>
      </w:r>
      <w:r w:rsidR="00356565">
        <w:rPr>
          <w:rFonts w:ascii="Arial" w:hAnsi="Arial" w:cs="Arial"/>
          <w:sz w:val="24"/>
          <w:szCs w:val="24"/>
        </w:rPr>
        <w:t>Six</w:t>
      </w:r>
      <w:r w:rsidR="007F4B45">
        <w:rPr>
          <w:rFonts w:ascii="Arial" w:hAnsi="Arial" w:cs="Arial"/>
          <w:sz w:val="24"/>
          <w:szCs w:val="24"/>
        </w:rPr>
        <w:t xml:space="preserve"> member</w:t>
      </w:r>
      <w:r w:rsidR="00356565">
        <w:rPr>
          <w:rFonts w:ascii="Arial" w:hAnsi="Arial" w:cs="Arial"/>
          <w:sz w:val="24"/>
          <w:szCs w:val="24"/>
        </w:rPr>
        <w:t>s</w:t>
      </w:r>
      <w:r w:rsidR="007F4B45">
        <w:rPr>
          <w:rFonts w:ascii="Arial" w:hAnsi="Arial" w:cs="Arial"/>
          <w:sz w:val="24"/>
          <w:szCs w:val="24"/>
        </w:rPr>
        <w:t xml:space="preserve"> of the public</w:t>
      </w:r>
      <w:r w:rsidR="007F4B45">
        <w:rPr>
          <w:rFonts w:ascii="Arial" w:hAnsi="Arial" w:cs="Arial"/>
          <w:sz w:val="24"/>
          <w:szCs w:val="24"/>
        </w:rPr>
        <w:tab/>
      </w:r>
      <w:proofErr w:type="spellStart"/>
      <w:r w:rsidR="007F4B45">
        <w:rPr>
          <w:rFonts w:ascii="Arial" w:hAnsi="Arial" w:cs="Arial"/>
          <w:sz w:val="24"/>
          <w:szCs w:val="24"/>
        </w:rPr>
        <w:t>Mr.</w:t>
      </w:r>
      <w:r w:rsidR="007954E9">
        <w:rPr>
          <w:rFonts w:ascii="Arial" w:hAnsi="Arial" w:cs="Arial"/>
          <w:sz w:val="24"/>
          <w:szCs w:val="24"/>
        </w:rPr>
        <w:t>Greg</w:t>
      </w:r>
      <w:proofErr w:type="spellEnd"/>
      <w:r w:rsidR="007954E9">
        <w:rPr>
          <w:rFonts w:ascii="Arial" w:hAnsi="Arial" w:cs="Arial"/>
          <w:sz w:val="24"/>
          <w:szCs w:val="24"/>
        </w:rPr>
        <w:t xml:space="preserve"> Peck</w:t>
      </w:r>
      <w:r w:rsidR="007F4B45">
        <w:rPr>
          <w:rFonts w:ascii="Arial" w:hAnsi="Arial" w:cs="Arial"/>
          <w:sz w:val="24"/>
          <w:szCs w:val="24"/>
        </w:rPr>
        <w:t xml:space="preserve"> (</w:t>
      </w:r>
      <w:r w:rsidR="007954E9">
        <w:rPr>
          <w:rFonts w:ascii="Arial" w:hAnsi="Arial" w:cs="Arial"/>
          <w:sz w:val="24"/>
          <w:szCs w:val="24"/>
        </w:rPr>
        <w:t>NCC</w:t>
      </w:r>
      <w:r w:rsidR="007F4B45">
        <w:rPr>
          <w:rFonts w:ascii="Arial" w:hAnsi="Arial" w:cs="Arial"/>
          <w:sz w:val="24"/>
          <w:szCs w:val="24"/>
        </w:rPr>
        <w:t>)</w:t>
      </w:r>
      <w:r w:rsidR="00356565">
        <w:rPr>
          <w:rFonts w:ascii="Arial" w:hAnsi="Arial" w:cs="Arial"/>
          <w:sz w:val="24"/>
          <w:szCs w:val="24"/>
        </w:rPr>
        <w:t xml:space="preserve"> </w:t>
      </w:r>
      <w:proofErr w:type="spellStart"/>
      <w:proofErr w:type="gramStart"/>
      <w:r w:rsidR="00356565">
        <w:rPr>
          <w:rFonts w:ascii="Arial" w:hAnsi="Arial" w:cs="Arial"/>
          <w:sz w:val="24"/>
          <w:szCs w:val="24"/>
        </w:rPr>
        <w:t>Mr.Peter</w:t>
      </w:r>
      <w:proofErr w:type="spellEnd"/>
      <w:proofErr w:type="gramEnd"/>
      <w:r w:rsidR="00356565">
        <w:rPr>
          <w:rFonts w:ascii="Arial" w:hAnsi="Arial" w:cs="Arial"/>
          <w:sz w:val="24"/>
          <w:szCs w:val="24"/>
        </w:rPr>
        <w:t xml:space="preserve"> Bulman (BDC)</w:t>
      </w:r>
    </w:p>
    <w:p w14:paraId="7FA2C563" w14:textId="77777777" w:rsidR="007F4B45" w:rsidRDefault="007F4B45" w:rsidP="007F4B45">
      <w:pPr>
        <w:rPr>
          <w:rFonts w:ascii="Arial" w:hAnsi="Arial" w:cs="Arial"/>
          <w:sz w:val="24"/>
          <w:szCs w:val="24"/>
        </w:rPr>
      </w:pPr>
    </w:p>
    <w:p w14:paraId="227B53FD" w14:textId="77777777" w:rsidR="007F4B45" w:rsidRPr="007F4B45" w:rsidRDefault="007F4B45" w:rsidP="007F4B45">
      <w:pPr>
        <w:pStyle w:val="ListParagraph"/>
        <w:numPr>
          <w:ilvl w:val="0"/>
          <w:numId w:val="8"/>
        </w:numPr>
        <w:rPr>
          <w:rFonts w:ascii="Arial" w:hAnsi="Arial" w:cs="Arial"/>
          <w:sz w:val="24"/>
          <w:szCs w:val="24"/>
        </w:rPr>
      </w:pPr>
      <w:r w:rsidRPr="007F4B45">
        <w:rPr>
          <w:rFonts w:ascii="Arial" w:hAnsi="Arial" w:cs="Arial"/>
          <w:sz w:val="24"/>
          <w:szCs w:val="24"/>
        </w:rPr>
        <w:t>The Chairman gave her annual report:</w:t>
      </w:r>
    </w:p>
    <w:p w14:paraId="7051CF79" w14:textId="77777777" w:rsidR="007F4B45" w:rsidRDefault="007F4B45" w:rsidP="007F4B45">
      <w:pPr>
        <w:rPr>
          <w:rFonts w:ascii="Arial" w:hAnsi="Arial" w:cs="Arial"/>
          <w:sz w:val="24"/>
          <w:szCs w:val="24"/>
        </w:rPr>
      </w:pPr>
    </w:p>
    <w:p w14:paraId="1609BE28" w14:textId="77777777" w:rsidR="00356565" w:rsidRPr="00356565" w:rsidRDefault="00356565" w:rsidP="00356565">
      <w:pPr>
        <w:ind w:left="360"/>
        <w:rPr>
          <w:rFonts w:ascii="Arial" w:hAnsi="Arial" w:cs="Arial"/>
          <w:sz w:val="24"/>
          <w:szCs w:val="24"/>
        </w:rPr>
      </w:pPr>
      <w:r w:rsidRPr="00356565">
        <w:rPr>
          <w:rFonts w:ascii="Arial" w:hAnsi="Arial" w:cs="Arial"/>
          <w:sz w:val="24"/>
          <w:szCs w:val="24"/>
        </w:rPr>
        <w:t>Work on both commons has continued with the removal of scrub and small fallen together with some fencing repairs. Steve Williams continues to be our lead councillor on all matters relating to the commons and liaises with all funding bodies, contractors and volunteer groups to ensure that they are properly maintained and the Council makes best use of the funds given by the Rural Payments Agency.</w:t>
      </w:r>
    </w:p>
    <w:p w14:paraId="0ED0BD68" w14:textId="77777777" w:rsidR="00356565" w:rsidRPr="00356565" w:rsidRDefault="00356565" w:rsidP="00356565">
      <w:pPr>
        <w:ind w:left="360"/>
        <w:rPr>
          <w:rFonts w:ascii="Arial" w:hAnsi="Arial" w:cs="Arial"/>
          <w:sz w:val="24"/>
          <w:szCs w:val="24"/>
        </w:rPr>
      </w:pPr>
    </w:p>
    <w:p w14:paraId="78FEED15" w14:textId="77777777" w:rsidR="00356565" w:rsidRPr="00356565" w:rsidRDefault="00356565" w:rsidP="00356565">
      <w:pPr>
        <w:ind w:left="360"/>
        <w:rPr>
          <w:rFonts w:ascii="Arial" w:hAnsi="Arial" w:cs="Arial"/>
          <w:sz w:val="24"/>
          <w:szCs w:val="24"/>
        </w:rPr>
      </w:pPr>
      <w:r w:rsidRPr="00356565">
        <w:rPr>
          <w:rFonts w:ascii="Arial" w:hAnsi="Arial" w:cs="Arial"/>
          <w:sz w:val="24"/>
          <w:szCs w:val="24"/>
        </w:rPr>
        <w:t>The Council co-opted Chris Drayson as a new councillor and the Council now has a full complement of seven members.</w:t>
      </w:r>
    </w:p>
    <w:p w14:paraId="66DA4892" w14:textId="77777777" w:rsidR="00356565" w:rsidRPr="00356565" w:rsidRDefault="00356565" w:rsidP="00356565">
      <w:pPr>
        <w:ind w:left="360"/>
        <w:rPr>
          <w:rFonts w:ascii="Arial" w:hAnsi="Arial" w:cs="Arial"/>
          <w:sz w:val="24"/>
          <w:szCs w:val="24"/>
        </w:rPr>
      </w:pPr>
    </w:p>
    <w:p w14:paraId="5F1EF250" w14:textId="77777777" w:rsidR="00356565" w:rsidRPr="00356565" w:rsidRDefault="00356565" w:rsidP="00356565">
      <w:pPr>
        <w:ind w:left="360"/>
        <w:rPr>
          <w:rFonts w:ascii="Arial" w:hAnsi="Arial" w:cs="Arial"/>
          <w:sz w:val="24"/>
          <w:szCs w:val="24"/>
        </w:rPr>
      </w:pPr>
      <w:r w:rsidRPr="00356565">
        <w:rPr>
          <w:rFonts w:ascii="Arial" w:hAnsi="Arial" w:cs="Arial"/>
          <w:sz w:val="24"/>
          <w:szCs w:val="24"/>
        </w:rPr>
        <w:t xml:space="preserve">The Council has repaired the </w:t>
      </w:r>
      <w:proofErr w:type="spellStart"/>
      <w:r w:rsidRPr="00356565">
        <w:rPr>
          <w:rFonts w:ascii="Arial" w:hAnsi="Arial" w:cs="Arial"/>
          <w:sz w:val="24"/>
          <w:szCs w:val="24"/>
        </w:rPr>
        <w:t>Upgate</w:t>
      </w:r>
      <w:proofErr w:type="spellEnd"/>
      <w:r w:rsidRPr="00356565">
        <w:rPr>
          <w:rFonts w:ascii="Arial" w:hAnsi="Arial" w:cs="Arial"/>
          <w:sz w:val="24"/>
          <w:szCs w:val="24"/>
        </w:rPr>
        <w:t xml:space="preserve"> information board at the entrance to the common which had lain in the undergrowth for some time. New parish noticeboards and benches for the common are under consideration.</w:t>
      </w:r>
    </w:p>
    <w:p w14:paraId="4142C8C5" w14:textId="77777777" w:rsidR="00356565" w:rsidRPr="00356565" w:rsidRDefault="00356565" w:rsidP="00356565">
      <w:pPr>
        <w:ind w:left="360"/>
        <w:rPr>
          <w:rFonts w:ascii="Arial" w:hAnsi="Arial" w:cs="Arial"/>
          <w:sz w:val="24"/>
          <w:szCs w:val="24"/>
        </w:rPr>
      </w:pPr>
    </w:p>
    <w:p w14:paraId="3A1D0203" w14:textId="77777777" w:rsidR="00356565" w:rsidRPr="00356565" w:rsidRDefault="00356565" w:rsidP="00356565">
      <w:pPr>
        <w:ind w:left="360"/>
        <w:rPr>
          <w:rFonts w:ascii="Arial" w:hAnsi="Arial" w:cs="Arial"/>
          <w:sz w:val="24"/>
          <w:szCs w:val="24"/>
        </w:rPr>
      </w:pPr>
      <w:r w:rsidRPr="00356565">
        <w:rPr>
          <w:rFonts w:ascii="Arial" w:hAnsi="Arial" w:cs="Arial"/>
          <w:sz w:val="24"/>
          <w:szCs w:val="24"/>
        </w:rPr>
        <w:t>Following expenditure projections from the Clerk the Council again resolved to make a small increase in the parish precept which is now £6,200.</w:t>
      </w:r>
    </w:p>
    <w:p w14:paraId="05E2FBC5" w14:textId="77777777" w:rsidR="00356565" w:rsidRPr="00356565" w:rsidRDefault="00356565" w:rsidP="00356565">
      <w:pPr>
        <w:ind w:left="360"/>
        <w:rPr>
          <w:rFonts w:ascii="Arial" w:hAnsi="Arial" w:cs="Arial"/>
          <w:sz w:val="24"/>
          <w:szCs w:val="24"/>
        </w:rPr>
      </w:pPr>
    </w:p>
    <w:p w14:paraId="6FE15D66" w14:textId="77777777" w:rsidR="00356565" w:rsidRPr="00356565" w:rsidRDefault="00356565" w:rsidP="00356565">
      <w:pPr>
        <w:ind w:left="360"/>
        <w:rPr>
          <w:rFonts w:ascii="Arial" w:hAnsi="Arial" w:cs="Arial"/>
          <w:sz w:val="24"/>
          <w:szCs w:val="24"/>
        </w:rPr>
      </w:pPr>
      <w:r w:rsidRPr="00356565">
        <w:rPr>
          <w:rFonts w:ascii="Arial" w:hAnsi="Arial" w:cs="Arial"/>
          <w:sz w:val="24"/>
          <w:szCs w:val="24"/>
        </w:rPr>
        <w:t>The Council continues to make an annual grant to the Church towards burial ground maintenance and an annual grant to the Play Area.</w:t>
      </w:r>
    </w:p>
    <w:p w14:paraId="33C91209" w14:textId="77777777" w:rsidR="00356565" w:rsidRPr="00356565" w:rsidRDefault="00356565" w:rsidP="00356565">
      <w:pPr>
        <w:ind w:left="360"/>
        <w:rPr>
          <w:rFonts w:ascii="Arial" w:hAnsi="Arial" w:cs="Arial"/>
          <w:sz w:val="24"/>
          <w:szCs w:val="24"/>
        </w:rPr>
      </w:pPr>
    </w:p>
    <w:p w14:paraId="43C5A009" w14:textId="4E3CC4AD" w:rsidR="00356565" w:rsidRPr="00356565" w:rsidRDefault="00356565" w:rsidP="00356565">
      <w:pPr>
        <w:ind w:left="360"/>
        <w:rPr>
          <w:rFonts w:ascii="Arial" w:hAnsi="Arial" w:cs="Arial"/>
          <w:sz w:val="24"/>
          <w:szCs w:val="24"/>
        </w:rPr>
      </w:pPr>
      <w:r w:rsidRPr="00356565">
        <w:rPr>
          <w:rFonts w:ascii="Arial" w:hAnsi="Arial" w:cs="Arial"/>
          <w:sz w:val="24"/>
          <w:szCs w:val="24"/>
        </w:rPr>
        <w:t>My thanks are due to all members of the Council for the time spent on community matters for the benefit of the parish.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75BE17CC" w14:textId="77777777" w:rsidR="00E0619E" w:rsidRPr="00356565" w:rsidRDefault="00E0619E" w:rsidP="00356565">
      <w:pPr>
        <w:ind w:left="360"/>
        <w:rPr>
          <w:b/>
          <w:i/>
          <w:sz w:val="24"/>
          <w:szCs w:val="24"/>
        </w:rPr>
      </w:pPr>
      <w:r w:rsidRPr="00356565">
        <w:rPr>
          <w:b/>
          <w:i/>
          <w:sz w:val="24"/>
          <w:szCs w:val="24"/>
        </w:rPr>
        <w:t>Sue Darling – Chairman of the Parish Council</w:t>
      </w:r>
    </w:p>
    <w:p w14:paraId="78E6B37B" w14:textId="77777777" w:rsidR="007F4B45" w:rsidRDefault="007F4B45" w:rsidP="007F4B45">
      <w:pPr>
        <w:rPr>
          <w:rFonts w:ascii="Arial" w:hAnsi="Arial" w:cs="Arial"/>
          <w:sz w:val="24"/>
          <w:szCs w:val="24"/>
        </w:rPr>
      </w:pPr>
    </w:p>
    <w:p w14:paraId="4580791C" w14:textId="43F57F22" w:rsidR="00CD3595" w:rsidRDefault="007F4B45" w:rsidP="007F4B45">
      <w:pPr>
        <w:pStyle w:val="ListParagraph"/>
        <w:numPr>
          <w:ilvl w:val="0"/>
          <w:numId w:val="8"/>
        </w:numPr>
        <w:rPr>
          <w:rFonts w:ascii="Arial" w:hAnsi="Arial" w:cs="Arial"/>
          <w:sz w:val="24"/>
          <w:szCs w:val="24"/>
        </w:rPr>
      </w:pPr>
      <w:r>
        <w:rPr>
          <w:rFonts w:ascii="Arial" w:hAnsi="Arial" w:cs="Arial"/>
          <w:sz w:val="24"/>
          <w:szCs w:val="24"/>
        </w:rPr>
        <w:t xml:space="preserve">The Clerk presented the draft accounts for </w:t>
      </w:r>
      <w:r w:rsidR="00356565">
        <w:rPr>
          <w:rFonts w:ascii="Arial" w:hAnsi="Arial" w:cs="Arial"/>
          <w:sz w:val="24"/>
          <w:szCs w:val="24"/>
        </w:rPr>
        <w:t>2024/2025</w:t>
      </w:r>
      <w:r>
        <w:rPr>
          <w:rFonts w:ascii="Arial" w:hAnsi="Arial" w:cs="Arial"/>
          <w:sz w:val="24"/>
          <w:szCs w:val="24"/>
        </w:rPr>
        <w:t xml:space="preserve"> </w:t>
      </w:r>
      <w:r w:rsidR="007954E9">
        <w:rPr>
          <w:rFonts w:ascii="Arial" w:hAnsi="Arial" w:cs="Arial"/>
          <w:sz w:val="24"/>
          <w:szCs w:val="24"/>
        </w:rPr>
        <w:tab/>
      </w:r>
      <w:r w:rsidR="007954E9">
        <w:rPr>
          <w:rFonts w:ascii="Arial" w:hAnsi="Arial" w:cs="Arial"/>
          <w:sz w:val="24"/>
          <w:szCs w:val="24"/>
        </w:rPr>
        <w:tab/>
      </w:r>
      <w:r w:rsidR="007954E9">
        <w:rPr>
          <w:rFonts w:ascii="Arial" w:hAnsi="Arial" w:cs="Arial"/>
          <w:sz w:val="24"/>
          <w:szCs w:val="24"/>
        </w:rPr>
        <w:tab/>
      </w:r>
      <w:r>
        <w:rPr>
          <w:rFonts w:ascii="Arial" w:hAnsi="Arial" w:cs="Arial"/>
          <w:sz w:val="24"/>
          <w:szCs w:val="24"/>
        </w:rPr>
        <w:tab/>
      </w:r>
      <w:r>
        <w:rPr>
          <w:rFonts w:ascii="Arial" w:hAnsi="Arial" w:cs="Arial"/>
          <w:sz w:val="24"/>
          <w:szCs w:val="24"/>
        </w:rPr>
        <w:tab/>
        <w:t>Accrued Balances at 31-3-202</w:t>
      </w:r>
      <w:r w:rsidR="00356565">
        <w:rPr>
          <w:rFonts w:ascii="Arial" w:hAnsi="Arial" w:cs="Arial"/>
          <w:sz w:val="24"/>
          <w:szCs w:val="24"/>
        </w:rPr>
        <w:t>5</w:t>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t>Current a/c</w:t>
      </w:r>
      <w:r w:rsidR="00B3414C">
        <w:rPr>
          <w:rFonts w:ascii="Arial" w:hAnsi="Arial" w:cs="Arial"/>
          <w:sz w:val="24"/>
          <w:szCs w:val="24"/>
        </w:rPr>
        <w:tab/>
      </w:r>
      <w:r w:rsidR="00E77511">
        <w:rPr>
          <w:rFonts w:ascii="Arial" w:hAnsi="Arial" w:cs="Arial"/>
          <w:sz w:val="24"/>
          <w:szCs w:val="24"/>
        </w:rPr>
        <w:tab/>
      </w:r>
      <w:proofErr w:type="gramStart"/>
      <w:r w:rsidR="00E77511">
        <w:rPr>
          <w:rFonts w:ascii="Arial" w:hAnsi="Arial" w:cs="Arial"/>
          <w:sz w:val="24"/>
          <w:szCs w:val="24"/>
        </w:rPr>
        <w:t>£</w:t>
      </w:r>
      <w:r w:rsidR="00356565">
        <w:rPr>
          <w:rFonts w:ascii="Arial" w:hAnsi="Arial" w:cs="Arial"/>
          <w:sz w:val="24"/>
          <w:szCs w:val="24"/>
        </w:rPr>
        <w:t xml:space="preserve">  2,960</w:t>
      </w:r>
      <w:proofErr w:type="gramEnd"/>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t>Deposit a/c</w:t>
      </w:r>
      <w:r w:rsidR="00E77511">
        <w:rPr>
          <w:rFonts w:ascii="Arial" w:hAnsi="Arial" w:cs="Arial"/>
          <w:sz w:val="24"/>
          <w:szCs w:val="24"/>
        </w:rPr>
        <w:tab/>
      </w:r>
      <w:r w:rsidR="00E77511">
        <w:rPr>
          <w:rFonts w:ascii="Arial" w:hAnsi="Arial" w:cs="Arial"/>
          <w:sz w:val="24"/>
          <w:szCs w:val="24"/>
        </w:rPr>
        <w:tab/>
        <w:t>£</w:t>
      </w:r>
      <w:r w:rsidR="00356565">
        <w:rPr>
          <w:rFonts w:ascii="Arial" w:hAnsi="Arial" w:cs="Arial"/>
          <w:sz w:val="24"/>
          <w:szCs w:val="24"/>
        </w:rPr>
        <w:t>18,037</w:t>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t>Commons a/c</w:t>
      </w:r>
      <w:r w:rsidR="00E77511">
        <w:rPr>
          <w:rFonts w:ascii="Arial" w:hAnsi="Arial" w:cs="Arial"/>
          <w:sz w:val="24"/>
          <w:szCs w:val="24"/>
        </w:rPr>
        <w:tab/>
        <w:t>£</w:t>
      </w:r>
      <w:r w:rsidR="00356565">
        <w:rPr>
          <w:rFonts w:ascii="Arial" w:hAnsi="Arial" w:cs="Arial"/>
          <w:sz w:val="24"/>
          <w:szCs w:val="24"/>
        </w:rPr>
        <w:t>28,292</w:t>
      </w:r>
    </w:p>
    <w:p w14:paraId="6CB2F1B9" w14:textId="54C89639" w:rsidR="00E77511"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County and District Council reports.</w:t>
      </w:r>
      <w:r w:rsidR="00DA0B3E">
        <w:rPr>
          <w:rFonts w:ascii="Arial" w:hAnsi="Arial" w:cs="Arial"/>
          <w:sz w:val="24"/>
          <w:szCs w:val="24"/>
        </w:rPr>
        <w:t xml:space="preserve"> - </w:t>
      </w:r>
      <w:r>
        <w:rPr>
          <w:rFonts w:ascii="Arial" w:hAnsi="Arial" w:cs="Arial"/>
          <w:sz w:val="24"/>
          <w:szCs w:val="24"/>
        </w:rPr>
        <w:t xml:space="preserve">Councillor </w:t>
      </w:r>
      <w:r w:rsidR="007954E9">
        <w:rPr>
          <w:rFonts w:ascii="Arial" w:hAnsi="Arial" w:cs="Arial"/>
          <w:sz w:val="24"/>
          <w:szCs w:val="24"/>
        </w:rPr>
        <w:t xml:space="preserve">Peck </w:t>
      </w:r>
      <w:r w:rsidR="00356565">
        <w:rPr>
          <w:rFonts w:ascii="Arial" w:hAnsi="Arial" w:cs="Arial"/>
          <w:sz w:val="24"/>
          <w:szCs w:val="24"/>
        </w:rPr>
        <w:t>gave an update on the proposed devolution plans and the 4.99% increase in the NCC share of Council tax. Councillor Bulman confirmed no increase in the BDC share and expressed his views on the devolution proposals.</w:t>
      </w:r>
    </w:p>
    <w:p w14:paraId="27F03C25" w14:textId="76B46BB0" w:rsidR="00E77511"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Police Report</w:t>
      </w:r>
      <w:r w:rsidR="00DA0B3E">
        <w:rPr>
          <w:rFonts w:ascii="Arial" w:hAnsi="Arial" w:cs="Arial"/>
          <w:sz w:val="24"/>
          <w:szCs w:val="24"/>
        </w:rPr>
        <w:t xml:space="preserve"> - </w:t>
      </w:r>
      <w:r>
        <w:rPr>
          <w:rFonts w:ascii="Arial" w:hAnsi="Arial" w:cs="Arial"/>
          <w:sz w:val="24"/>
          <w:szCs w:val="24"/>
        </w:rPr>
        <w:t>No crimes had been recorded in February or March.</w:t>
      </w:r>
      <w:r>
        <w:rPr>
          <w:rFonts w:ascii="Arial" w:hAnsi="Arial" w:cs="Arial"/>
          <w:sz w:val="24"/>
          <w:szCs w:val="24"/>
        </w:rPr>
        <w:tab/>
      </w:r>
    </w:p>
    <w:p w14:paraId="46402DAF" w14:textId="028ACD30" w:rsidR="00E77511" w:rsidRPr="007F4B45"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 xml:space="preserve">Any other business </w:t>
      </w:r>
      <w:r w:rsidR="00DA0B3E">
        <w:rPr>
          <w:rFonts w:ascii="Arial" w:hAnsi="Arial" w:cs="Arial"/>
          <w:sz w:val="24"/>
          <w:szCs w:val="24"/>
        </w:rPr>
        <w:t>–</w:t>
      </w:r>
      <w:r>
        <w:rPr>
          <w:rFonts w:ascii="Arial" w:hAnsi="Arial" w:cs="Arial"/>
          <w:sz w:val="24"/>
          <w:szCs w:val="24"/>
        </w:rPr>
        <w:t xml:space="preserve"> </w:t>
      </w:r>
      <w:r w:rsidR="00356565">
        <w:rPr>
          <w:rFonts w:ascii="Arial" w:hAnsi="Arial" w:cs="Arial"/>
          <w:sz w:val="24"/>
          <w:szCs w:val="24"/>
        </w:rPr>
        <w:t xml:space="preserve">Residents spoke at length to express their opposition to proposals for a solar farm installation at </w:t>
      </w:r>
      <w:proofErr w:type="spellStart"/>
      <w:r w:rsidR="00356565">
        <w:rPr>
          <w:rFonts w:ascii="Arial" w:hAnsi="Arial" w:cs="Arial"/>
          <w:sz w:val="24"/>
          <w:szCs w:val="24"/>
        </w:rPr>
        <w:t>Alderford</w:t>
      </w:r>
      <w:proofErr w:type="spellEnd"/>
      <w:r w:rsidR="00356565">
        <w:rPr>
          <w:rFonts w:ascii="Arial" w:hAnsi="Arial" w:cs="Arial"/>
          <w:sz w:val="24"/>
          <w:szCs w:val="24"/>
        </w:rPr>
        <w:t xml:space="preserve"> and urging the Parish Council to oppose the application once this had been published. The Clerk reminded residents that it was essential that all those wishing</w:t>
      </w:r>
      <w:r w:rsidR="00F53451">
        <w:rPr>
          <w:rFonts w:ascii="Arial" w:hAnsi="Arial" w:cs="Arial"/>
          <w:sz w:val="24"/>
          <w:szCs w:val="24"/>
        </w:rPr>
        <w:t xml:space="preserve"> </w:t>
      </w:r>
      <w:r w:rsidR="00356565">
        <w:rPr>
          <w:rFonts w:ascii="Arial" w:hAnsi="Arial" w:cs="Arial"/>
          <w:sz w:val="24"/>
          <w:szCs w:val="24"/>
        </w:rPr>
        <w:t xml:space="preserve">to comment on the proposals should make their views known </w:t>
      </w:r>
      <w:r w:rsidR="00F53451">
        <w:rPr>
          <w:rFonts w:ascii="Arial" w:hAnsi="Arial" w:cs="Arial"/>
          <w:sz w:val="24"/>
          <w:szCs w:val="24"/>
        </w:rPr>
        <w:t>directly to the Broadland District Council planning dept.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sectPr w:rsidR="00E77511" w:rsidRPr="007F4B45" w:rsidSect="00DA0B3E">
      <w:pgSz w:w="11906" w:h="16838"/>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FD85CD1"/>
    <w:multiLevelType w:val="hybridMultilevel"/>
    <w:tmpl w:val="C012F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E6588"/>
    <w:multiLevelType w:val="hybridMultilevel"/>
    <w:tmpl w:val="D6DC5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45196290">
    <w:abstractNumId w:val="0"/>
  </w:num>
  <w:num w:numId="2" w16cid:durableId="372967491">
    <w:abstractNumId w:val="7"/>
  </w:num>
  <w:num w:numId="3" w16cid:durableId="1534879413">
    <w:abstractNumId w:val="0"/>
  </w:num>
  <w:num w:numId="4" w16cid:durableId="650404128">
    <w:abstractNumId w:val="4"/>
  </w:num>
  <w:num w:numId="5" w16cid:durableId="622158530">
    <w:abstractNumId w:val="1"/>
  </w:num>
  <w:num w:numId="6" w16cid:durableId="192690898">
    <w:abstractNumId w:val="3"/>
  </w:num>
  <w:num w:numId="7" w16cid:durableId="33770912">
    <w:abstractNumId w:val="2"/>
  </w:num>
  <w:num w:numId="8" w16cid:durableId="445663321">
    <w:abstractNumId w:val="5"/>
  </w:num>
  <w:num w:numId="9" w16cid:durableId="13739252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010C"/>
    <w:rsid w:val="00043EB2"/>
    <w:rsid w:val="0006676F"/>
    <w:rsid w:val="000A46AC"/>
    <w:rsid w:val="000B56A3"/>
    <w:rsid w:val="000E7094"/>
    <w:rsid w:val="00114AE1"/>
    <w:rsid w:val="00120390"/>
    <w:rsid w:val="00187645"/>
    <w:rsid w:val="00245556"/>
    <w:rsid w:val="002566EF"/>
    <w:rsid w:val="002E530E"/>
    <w:rsid w:val="003439C9"/>
    <w:rsid w:val="00356565"/>
    <w:rsid w:val="00397429"/>
    <w:rsid w:val="003A4BA4"/>
    <w:rsid w:val="003D3A94"/>
    <w:rsid w:val="003E13FD"/>
    <w:rsid w:val="003F317C"/>
    <w:rsid w:val="00424B53"/>
    <w:rsid w:val="004A2A2E"/>
    <w:rsid w:val="0053349C"/>
    <w:rsid w:val="00594BD1"/>
    <w:rsid w:val="005A7D20"/>
    <w:rsid w:val="0063336A"/>
    <w:rsid w:val="007954E9"/>
    <w:rsid w:val="007D29A8"/>
    <w:rsid w:val="007F4B45"/>
    <w:rsid w:val="00847B72"/>
    <w:rsid w:val="0086728B"/>
    <w:rsid w:val="0088266F"/>
    <w:rsid w:val="00887DB4"/>
    <w:rsid w:val="008D144E"/>
    <w:rsid w:val="008E4457"/>
    <w:rsid w:val="00984454"/>
    <w:rsid w:val="009E357B"/>
    <w:rsid w:val="009F010C"/>
    <w:rsid w:val="00A22647"/>
    <w:rsid w:val="00AC7BE6"/>
    <w:rsid w:val="00B3414C"/>
    <w:rsid w:val="00B63E9A"/>
    <w:rsid w:val="00BB1F20"/>
    <w:rsid w:val="00CD3595"/>
    <w:rsid w:val="00D22C2E"/>
    <w:rsid w:val="00D4365E"/>
    <w:rsid w:val="00DA0B3E"/>
    <w:rsid w:val="00DF12E5"/>
    <w:rsid w:val="00E0619E"/>
    <w:rsid w:val="00E118A7"/>
    <w:rsid w:val="00E77511"/>
    <w:rsid w:val="00EF780F"/>
    <w:rsid w:val="00F048A8"/>
    <w:rsid w:val="00F53451"/>
    <w:rsid w:val="00FC3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8BA7"/>
  <w15:docId w15:val="{04C08EA4-B70D-4AD0-B333-451FF6A3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Darling</dc:creator>
  <cp:lastModifiedBy>James Graves</cp:lastModifiedBy>
  <cp:revision>2</cp:revision>
  <cp:lastPrinted>2022-01-20T11:58:00Z</cp:lastPrinted>
  <dcterms:created xsi:type="dcterms:W3CDTF">2025-05-22T09:22:00Z</dcterms:created>
  <dcterms:modified xsi:type="dcterms:W3CDTF">2025-05-22T09:22:00Z</dcterms:modified>
</cp:coreProperties>
</file>